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Staff Data Engineer with over 11 years of experience in software development, specializing in data infrastructure for web and mobile applications. Proven expertise in designing scalable data pipelines, driving impactful analytics, and collaborating effectively across multidisciplinary teams to enhance data-driven decision-making and operational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SQL, JavaScript, TypeScript, Java,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Snowflake, BigQuery, Redshift, DigitalOcean,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Apache Kafka, Apache Spark, Airflow, dbt, Postgres, MySQL, MongoDB,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Analytics:</w:t>
      </w:r>
      <w:r w:rsidRPr="00106EA3">
        <w:rPr>
          <w:rFonts w:ascii="Roboto Light" w:eastAsia="Roboto Light" w:hAnsi="Roboto Light" w:cs="Roboto Light"/>
          <w:sz w:val="20"/>
          <w:szCs w:val="20"/>
        </w:rPr>
        <w:t xml:space="preserve"> Data Warehousing, ETL, Data Lakes, Data Mining, Machine Learning, Dashboards, Business Intelligence, Predictive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Terraform, Git, Jenkins, CircleCI, Travis CI,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robust and scalable data pipelines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frameworks, ensuring high performance and reliability while implementing best practices for data governance and security in a dynamic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engineering, and business teams to deliver high-quality data solutions that drive actionable insights and operational efficiency, enhancing overall productivity through innovative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advanced data architectures, focusing on performance and maintainability, which empowered diverse teams to access reliable and validated data, facilitating strategic business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instilling a culture of technical excellence and continuous learning, while facilitating improved collaboration and knowledge sharing among team members in a remote-first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real-time data processing frameworks, such as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 Streaming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on-demand analytics and data-driven decision-making across various organizational tiers.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enhancement of data quality processes by implementing rigorous validation and observability techniques, resulting in significantly improved trust in data insights issued to stakeholders across different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cloud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increased scalability and cost efficiency, while ensuring compliance with data privacy regulations like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SOC 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lineage and governance solutions, which improved transparency and traceability of data flows, thereby enabling audit readiness and compliance with industry standards and regulatory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hands-on development and optimization for ETL processes, streamlining data ingestion and transformation workflows, leading to reduced latencies and improved system performance metrics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using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data transformation, resulting in streamlined data workflows and enhanced analytical capabilities across the organization while fostering collaboration among data scientists and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SQL queries and functions for robust data modeling, ensuring easy data accessibility for analytical purposes while ensuring alignment with business objectives and stakeholder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expertise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build predictive models which empowered business teams to anticipate trends and inform strategy, directly contributing to enhanced fraud prevention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peers on open-source projects related to data tools and methodologies, staying at the forefront of industry advancements while enhancing personal and organizational knowledge and skill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established a culture of continuous improvement within the data engineering team through training sessions and workshops aimed at upgrading technical skills and tool proficiency.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robust security protocols in data handling processes, ensuring the protection of sensitive information and compliance with industry regulations, emphasizing the importance of cyber-secure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systems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the operational capabilities of various applications while streamlining user experiences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Agile teams, collaborating with product owners and QA engineers to define scope and deliver high-quality software solutions within sprints, emphasizing teamwork and communication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data-driven solutions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optimizing data integrations and enhancing business analytics capabilities, which led to impactful strategic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to ensure seamless integration with various front-end applications, promoting system interoperability and enhancing the overall user experience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conducted performance testing, diligently identifying and resolving bottlenecks in applications to bolster performance and reliability standards, actively contributing to the skill development of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acceptance testing (UAT) sessions, capturing critical feedback to drive iterative improvements and align project deliverables with customer expectations, enhancing service delivery and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technical documentation and user manuals, enabling improved onboarding and understanding of platform features for internal teams and clients, fostering effective knowledge transfer and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collaboration and ensuring code integrity throughout the development lifecycle, emphasizing an adherence to best practices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tests and maintained test coverage across key functionalities to ensure reliable deployments and minimize the risk of issues in production, enhancing product quality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and translate business needs into technical specifications, initiating clear communication pathways and strengthening alignment with strategic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troubleshooting support for production applications, resolving complex issues in coordination with operations to maintain smooth business operations while adhering to incident management protocols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retrospectives, contributing insights that foster team growth, collaboration, and continuous improvement in the development process, aligning with the Agile methodology.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