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Staff Cloud Operations Engineer with 11 years of experience in software development, specializing in cloud-based applications and infrastructure. Proficient in building and maintaining CI/CD pipelines, Infrastructure as Code (IaC), and leading cross-functional teams to enhance operational effectiveness and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CloudFormation, Kubernetes, Docker,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Git, Bitbucket, Helm,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Azure Monitor, New Relic, AppDynamics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IP Networking, Load Balancing, DNS, TCP/IP, VPN, Direct Connect, Transit Gateway, Firewall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Bash, Java, C#,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IAT Level II, CompTIA Security+, NIST Standards, ISO 27001, SOC 2, Vulnerability Assessment, Incident Response, Risk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technical owner responsible for the operational success of critical cloud systems, defining and managing System-Level Objectives (SLOs) and System-Level Indicators (SLIs) to ensure high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cross-functionally with software development teams to facilitate repeatable and reliable feature deployments into cloud environments, leveraging CI/CD pipelines for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operational challenges by developing and implementing technical strategies that led to sustainable solutions across multiple operational domains and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operational maturity by conducting insightful reviews of operational runbooks, CI/CD pipelines, and automation scripts, mentoring junior engineers to boost their troubleshooting and problem-solving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delivering operational excellence by conducting thorough root cause analyses (RCA) for major incidents and implementing corrective actions to minimize recurring issues within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help desk rotations and Tier 3 / Tier 4 on-call support, working diligently to troubleshoot and resolve critical issues affecting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delivery pipelines that enhanced operational efficiency while ensuring smooth application deployments and service integrations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development teams to gather and define operational requirements, effectively communicating system trade-offs to ensure alignment with project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best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streamlined infrastructure management and reduction of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incident management processes by creating and updating operational documentation, ensuring that all team members were equipped with the right resources during critical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Transit Gateways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Managed VPNs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network performance and enhance communication setups within cloud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efforts in setting up observability stacks, utilizing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real-time insights into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protocols,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obtaining necessary permissions while mentoring team members on secure operational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collaboration meetings, contributing ideas for operational improvements and technological advancements to keep the team responsive and proactive in a rapidly changing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culture of feedback within the team, promoting open communication and constructive criticism to enhance team dynamics and operational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applications,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high-quality solutions that meet client needs and adhere to project timelines while fostering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within diverse teams to identify and address operational challenges, ensuring best practices were followed across the software development lifecycle to enhance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(RCA) for production issues, enabling strategic problem-solving and implementing technological solutions that improved the overall reliability of cloud-hosted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programming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web applications, focusing on maintainability and performance to meet fast-paced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working closely with operations teams to deploy applications in multiple environments while ensuring effective monitoring and logging mechanisms were established.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automated testing and deployment processes which resulted in reduced delivery times and improved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adopting best practices in software engineering, fostering a collaborative environment for knowledge sharing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aimed at enhancing code quality and promoting adherence to software development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cloud-native applications, ensuring that systems were fault-tolerant and designed for scalability and performance across diverse cloud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systems and processes to ensure continuity and efficient onboarding of new team members, enabling a smoother transition into the team's workflow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synthesize them into actionable development plans, bridging communication between technical teams and business units to ensure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operational trends, providing insights and recommendations for system improvements, ensuring adherence to industry standards and best practices in cloud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