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 focusing on building scalable web and mobile applications. Proven expertise in architecting backend infrastructure for real-time systems, optimizing performance, and mentoring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Go, Java, Python, JavaScript,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Django, Spring Boot, Node.js, Flask, Express,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Redis,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Event-Driven, RESTful APIs, GraphQL, CQRS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supporting millions of concurrent multiplayer users, resulting in enhanced user engagement and retention across multiple game titles.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code for live operations and real-time functionality, ensuring secure player sessions and dependable game interactions during peak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gameplay engineers and data scientists to integrate gameplay features such as leaderboards and real-time analytics, improving player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through code reviews,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within the team while maintaining high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extensive load testing protocols to identify performance bottlenecks, leading to targeted optimizations in server response times and backend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deployment strategies, implementing auto-scaling and disaster recovery mechanisms for optimal uptime during live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measures into backend architecture to safeguard player data against potential breaches, ensuring compliance with best practices in data protection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post-mortem analyses following server issues, employing learnings to enhance future design decisions and implement preventative measures in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 coding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maintainability and readability of backend systems, aligning with the highest standards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containerization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improve CI/CD processes, resulting in faster deployment cycles and reduced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monitoring protocols utilizing modern analytics tools to track system health and user behavior, paving the way for data-driven decision making in game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game designers to define system requirements and specifications for backend features, ensuring alignment between technical capabilities and creative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technology assessments and explored innovative solutions to enhance the backend infrastructure, keeping the team aligned with industry best practices and emerging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ensure transparent communication about project progress, challenges, and milestones, elevating team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by organizing internal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integration for all engineering staff.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collaborative environment with diverse teams to develop, maintain, and optimize software solutions related to gaming applications, aligning with strategic objectives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multiple gaming platforms, ensuring high efficiency and performance under concurrent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 processes, advocating for best practices in software development and uplifting the quality of team deliverables through constructive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existing systems by implementing unit tests and performance tuning measures, significantly improving load times and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professional growth while enhancing team capabilities and production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assess project scopes and timelines, ensuring delivery of features aligned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transfer across teams, enhancing overall skillsets related to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automating backend processes, reducing manual intervention, and improving operational efficiency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methodologies in project management, assisting in sprint planning by breaking down requirements and estimated timelines for effective task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on system architecture and design decisions impacting development workflows, aligning technical implementation with strategic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efforts, tracking issues through version control systems and maintaining documentation to ensure seamless onboarding of new and existing project personnel.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client interaction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smoother integrations and enhanced interoperability across mobile and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