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developing and optimizing web and mobile applications. Expertise in Java, PostgreSQL, and cloud-based solutions like AWS driving successful project outcomes through innovative problem-solving and effective collaboration in agile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Node.js,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AngularJS, React,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Kubernetes, Git,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Apache, Nginx, Tomcat, CentOS, Ubuntu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Analyzing functional requirements and developing sophisticated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overall project progress in accordance with specification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Leading the modernization of backend applications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aiming to improve performance and maintainability for current and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Collaborating closely with engineering, product managers, and UX teams during scrum sessions to ensure delivered software aligns with user needs and business goals, fostering inter-team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Establishing coding practices and standards with a spirit of continuous improvement, adapting to software development trends, such as Test-Driven Development (TDD) and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Developing comprehensive unit and integration tests that validate backend services to guarantee reliability,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compliance with performance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Engaging actively in code reviews to provide constructive feedback, helping team members enhance their coding skills and ensuring robust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Conducting fault isolation and root cause analysis for complex software challenges by recommending and implementing effective solutions leveraging modern debugging tools and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Maintaining and optimizing database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while adhering to scalability requirements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Utilizing cloud technologies,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applications, enhance system resilience, and achieve continuous integration and delivery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Participating in the writing of technical documentation, manuals, and procedural guidelines to enhance team productivity and collaborative knowledge sharing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Assisting in crafting user stories and translating them into technical requirements for the development team, helping refine project deliverables and streamline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infrastructure automation using scripts and tools for agile deployment, successfully reducing deployment durations and operational overhead through meticulous planning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Engaging in ongoing self-education regarding advances in programming techniques and technologies to deliver high-quality solutions and keep the team on the forefront of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Recommending enhancements to existing coding practices that add value and drive efficiency across the development teams, fostering a culture of innovation and responsibility.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Demonstrating commitment to organization integrity, security, and compliance with industry standards throughout all development processes to maintain operational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features for various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web APIs and contributing to improved user experiences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to define and implement agile workflow practices, optimizing development processes with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 and project management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database design and updates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ensured optimal performance and integrity through efficient queries and strategic indexing.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to enhance software reliability,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 testing and creating robust testing frameworks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technical concepts effectively to non-technical stakeholders, ensuring project goals are clearly understood and aligning team efforts toward common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usability by conducting user experience tests, gathering feedback, and working with designers to implement user-focused changes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software inefficiencies and proposed refactoring solutions that streamlined operations, significantly improving code maintainability and reducing technical debt for legacy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by attending workshops and seminars on emerging technologies, ensuring personal growth and relevance in fast-evolving tech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among peer developers, enhancing team capabilities and fostering an inclusive environment for learning new programming concepts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agile transformation initiatives within the organization, influencing the embrace of agile principles across teams and enhancing interdepartmental collaboration for faster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incorporated best practices into the development lifecycle, leading to the successful release of upgraded features and system stability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guiding them in best coding practices, debugging techniques, and encouraging sound software engineering principles.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