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Sr. Software Engineer with 11 years of experience in software development, focusing on web and mobile applications. Proven expertise in back-end development, API integration, and leading project innovations using cutting-edge technologies. A collaborative team player, passionate about integrating AI tools to enhance software solutions and deliver exceptional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Python, Java, C#,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XML, RESTful APIs, AJAX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Laravel, Django, Spring, Express.js,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JIRA, Confluence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Integration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OpenAI, ChatGPT, Claude Sonnet, TensorFlow, AI Prompt Engineering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back-end processes for effective data handling,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front-end components and RESTful services while enhancing overall system performance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comprehensive solutions for complex business challenges by researching emerging technologies, implementing innovative back-end architectures, and improving application efficiency while collaborating with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into existing applications by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ChatGPT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user interaction and optimized task management in development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led discussions with team members to propose and implement performance optimizations in back-end systems, enhancing responsiveness and reliability of applications built for small to medium-sized businesses.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application processes by mentoring junior engineers, fostering a culture of collaboration and continuous learning, and providing technical guidance to improve team output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document code changes, uphold quality standards, and streamline collaborative efforts within the team environment across multiple development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system improvements by analyzing feedback, identifying areas for enhancement, and implementing effective changes focused on refining the user experience in our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principles in software design, ensuring maintainability, scalability, and reusability of code while adhering to best practices in software engineering and documentation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effective communication skills to collaborate with UI designers and front-end developers, aligning project goals to deliver cohesive and intuitive software solutions meeting client specifications.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discussions, fostering an environment of shared knowledge and learning while ensuring adherence to coding standards and optimizing code quality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resulting in consistent deployment across different environments while facilitating continuous integration and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frameworks and libraries regularly to evaluate their potential benefits in project requirements and to keep the technology stack current with industry standards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analysis and integration of sensor data into our existing systems to enhance features and ensure our software remained competitive in the rapidly evolving technology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transition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from legacy systems, facilitating scalability and enhancing the organization’s ability to innovate quickly in response to market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strategic planning and execution of technology adoption initiatives aimed at improving software efficiency and effectiveness while aligning with organizational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software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performance and user satisfaction through innovative back-end processes and optimized database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drive project milestones forward and deliver responsive features aligned with customer needs and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enhance deployment processes and maintain robust, scalable solutions while ensuring high availability, security, and data management standards for enterprise-level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design, enhancing code quality and team expertise within the engineering department and promoting a culture of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troubleshooting and debugging to resolve software issues efficiently, applying systematic problem-solving methods and ensuring minimal disruption to user operations and service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integration efforts for third-party services and APIs, enhancing product capabilities and creating new features that enriched the overall user experience while adhering to best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deployment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(CI/CD) practices to automate testing and deployment processes, ensuring a streamlined development lifecycle and high software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for better performance and maintainability, implementing refactoring techniques and actively participating in knowledge-sharing activities within the team to raise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proposed new tools and technologies that were successfully adopted by the engineering team, further emphasizing the organization’s commitment to technological advancement and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manipulation while implementing changes that improved data management practices across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 data-driven approach when analyzing user patterns, which fed back into the development process to anticipate and address user needs effectively across all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experience (UX) discussions with designers and stakeholders to implement features and functionalities that directly addressed user challenges, enhancing interaction and satisfaction with our software.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