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engineer with 11 years of experience in software development, specializing in web and mobile applications. Proven expertise in React, TypeScript, and building scalable systems. Strong collaborator promoting clean architecture and efficient workflows.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JavaScript, TypeScript, HTML, CSS, Python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 Redux, Next.js, jQuery, Express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Libraries:</w:t>
      </w:r>
      <w:r w:rsidRPr="00106EA3">
        <w:rPr>
          <w:rFonts w:ascii="Roboto Light" w:eastAsia="Roboto Light" w:hAnsi="Roboto Light" w:cs="Roboto Light"/>
          <w:sz w:val="20"/>
          <w:szCs w:val="20"/>
        </w:rPr>
        <w:t xml:space="preserve"> Node.js, Webpack, Babel, Git, Jest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Docker, AWS, Google Cloud Platform, CI/CD,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Design &amp; Standards:</w:t>
      </w:r>
      <w:r w:rsidRPr="00106EA3">
        <w:rPr>
          <w:rFonts w:ascii="Roboto Light" w:eastAsia="Roboto Light" w:hAnsi="Roboto Light" w:cs="Roboto Light"/>
          <w:sz w:val="20"/>
          <w:szCs w:val="20"/>
        </w:rPr>
        <w:t xml:space="preserve"> Figma, Sketch, Accessibility (a11y), Sass, Responsive Design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high-performance web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usability and responsiveness to enhance user satisfaction and product engagement across multiple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front-end architectural decisions to create modular, reusable components and libraries, fostering team collaboration and improving code maintainability within the development process at Point B.</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including Product and Design, to align on user experience vision, ensuring seamless integration of front-end elements with back-end services to meet business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Modernized and enhanced the internal Admin App by applying advanced coding practices in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the reliability and efficiency of this mission-critical tool used by Parkade employees.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front-end standards and best practices, creating a cohesive workflow for team members to improve code quality through rigorous reviews and continuous integration practices along with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fostering a culture of knowledge sharing that enabled team members to accelerate their understanding of technologies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best practices for UI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the performance of existing applications by identifying bottlenecks and implementing focused enhancements based on user feedback and performance metrics to provide impactful user experiences.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and managed the adoption of design systems and component libraries to maintain consistency across all web applications while collaborating with designers and product managers on UI concepts.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rigorous testing and deployment processes using frameworks like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features were bug-free and met the outlined criteria before release to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researched and implemented modern development tools and libraries, keeping the team on the cutting edge of technology trends relevant to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scalable web architecture.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discussions on architectural trade-offs, implementing innovative solutions that balanced rapid development against the need for longevity and scalability in our product offerings.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all phases of the software development lifecycle, from requirement gathering and feature definition to coding, testing, and deployment of internal tools and public-facing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external user engagement through enhancements to public-facing web products by identifying key features that resonated with customers, greatly impacting their experience with Parkade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knowledge-sharing sessions, encouraging team collaboration and ensuring a deep understanding of best practices regarding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web development methodologies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 flexible and adaptive work environment, allowing the team to thrive while balancing innovative project demands and rapid iteration through effective communication and teamwork.</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launched numerous scalable web applications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responsive design principles to ensure compatibility across various devices and screen sizes.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cross-team initiatives to enhance user experiences and efficiently integrate back-end services into front-end applications while emphasizing thorough documentation and adherence to project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discussions, leveraging domain-specific knowledge in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advocate for maintainable and effective UI frameworks designed for consumer engagement and retention.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improving code base quality through rigorous code reviews and the integration of automated testing frameworks such as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increasing overall project reliability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managers and designers to produce high-fidelity, user-friendly web interfaces that align with business goals, optimizing user flow and enhancing product accessibility.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to manage and track changes during project development, ensuring smooth collaboration and integration among team members across various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user research to gather feedback, which informed key design decisions and refinements enhancing the user experience, providing actionable insights to improve product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implementation of component libraries and design systems, collaborating with design leads to ensure consistency and maintainability across multiple Microsoft products and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for junior engineers on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and coding standards, fostering a culture of learning and professional growth within the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within an Agile framework, applying concepts of continuous integration and delivery, to rapidly adapt to changing project requirements while maintaining focus on high-quality outputs.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team brainstorming sessions aimed at innovating technical solutions through advanced applications of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fostering a creative and open environment that encourages problem-solving.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technical documentation that provided clear guidelines on UI development processes, enhancing team knowledge and onboarding for new team members.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