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2886346" w:rsidR="00382F72" w:rsidRPr="00106EA3" w:rsidRDefault="00495232" w:rsidP="0059538F">
      <w:pPr>
        <w:rPr>
          <w:rFonts w:ascii="Montserrat" w:eastAsia="Montserrat" w:hAnsi="Montserrat" w:cs="Montserrat"/>
          <w:b/>
          <w:sz w:val="46"/>
          <w:szCs w:val="46"/>
        </w:rPr>
      </w:pPr>
      <w:r w:rsidRPr="00106EA3">
        <w:rPr>
          <w:rFonts w:ascii="Montserrat" w:eastAsia="Montserrat" w:hAnsi="Montserrat" w:cs="Montserrat"/>
          <w:b/>
          <w:sz w:val="46"/>
          <w:szCs w:val="46"/>
        </w:rPr>
        <w:t>Dylan Williams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Senior 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184545E8" w:rsidR="00382F72" w:rsidRPr="00106EA3" w:rsidRDefault="00382F72" w:rsidP="00382F72">
      <w:pPr>
        <w:spacing w:line="276" w:lineRule="auto"/>
        <w:rPr>
          <w:rFonts w:ascii="Roboto" w:eastAsia="Roboto" w:hAnsi="Roboto" w:cs="Roboto"/>
          <w:sz w:val="18"/>
          <w:szCs w:val="18"/>
        </w:rPr>
      </w:pPr>
      <w:r w:rsidRPr="00106EA3">
        <w:rPr>
          <w:rFonts w:ascii="Roboto" w:eastAsia="Roboto" w:hAnsi="Roboto" w:cs="Roboto"/>
          <w:sz w:val="18"/>
          <w:szCs w:val="18"/>
        </w:rPr>
        <w:t>(</w:t>
      </w:r>
      <w:r w:rsidR="00DF7AF5" w:rsidRPr="00106EA3">
        <w:rPr>
          <w:rFonts w:ascii="Roboto" w:eastAsia="Roboto" w:hAnsi="Roboto" w:cs="Roboto"/>
          <w:sz w:val="18"/>
          <w:szCs w:val="18"/>
        </w:rPr>
        <w:t>432</w:t>
      </w:r>
      <w:r w:rsidRPr="00106EA3">
        <w:rPr>
          <w:rFonts w:ascii="Roboto" w:eastAsia="Roboto" w:hAnsi="Roboto" w:cs="Roboto"/>
          <w:sz w:val="18"/>
          <w:szCs w:val="18"/>
        </w:rPr>
        <w:t xml:space="preserve">) </w:t>
      </w:r>
      <w:r w:rsidR="003054A7" w:rsidRPr="00106EA3">
        <w:rPr>
          <w:rFonts w:ascii="Roboto" w:eastAsia="Roboto" w:hAnsi="Roboto" w:cs="Roboto"/>
          <w:sz w:val="18"/>
          <w:szCs w:val="18"/>
        </w:rPr>
        <w:t>2</w:t>
      </w:r>
      <w:r w:rsidR="00DF7AF5" w:rsidRPr="00106EA3">
        <w:rPr>
          <w:rFonts w:ascii="Roboto" w:eastAsia="Roboto" w:hAnsi="Roboto" w:cs="Roboto"/>
          <w:sz w:val="18"/>
          <w:szCs w:val="18"/>
        </w:rPr>
        <w:t>33</w:t>
      </w:r>
      <w:r w:rsidRPr="00106EA3">
        <w:rPr>
          <w:rFonts w:ascii="Roboto" w:eastAsia="Roboto" w:hAnsi="Roboto" w:cs="Roboto"/>
          <w:sz w:val="18"/>
          <w:szCs w:val="18"/>
        </w:rPr>
        <w:t>-</w:t>
      </w:r>
      <w:r w:rsidR="003054A7" w:rsidRPr="00106EA3">
        <w:rPr>
          <w:rFonts w:ascii="Roboto" w:eastAsia="Roboto" w:hAnsi="Roboto" w:cs="Roboto"/>
          <w:sz w:val="18"/>
          <w:szCs w:val="18"/>
        </w:rPr>
        <w:t>3</w:t>
      </w:r>
      <w:r w:rsidR="00DF7AF5" w:rsidRPr="00106EA3">
        <w:rPr>
          <w:rFonts w:ascii="Roboto" w:eastAsia="Roboto" w:hAnsi="Roboto" w:cs="Roboto"/>
          <w:sz w:val="18"/>
          <w:szCs w:val="18"/>
        </w:rPr>
        <w:t>44</w:t>
      </w:r>
      <w:r w:rsidR="002B26C6" w:rsidRPr="00106EA3">
        <w:rPr>
          <w:rFonts w:ascii="Roboto" w:eastAsia="Roboto" w:hAnsi="Roboto" w:cs="Roboto"/>
          <w:sz w:val="18"/>
          <w:szCs w:val="18"/>
        </w:rPr>
        <w:t>8</w:t>
      </w:r>
      <w:r w:rsidR="00B20F01" w:rsidRPr="00106EA3">
        <w:rPr>
          <w:rFonts w:ascii="Roboto" w:eastAsia="Roboto" w:hAnsi="Roboto" w:cs="Roboto"/>
          <w:sz w:val="18"/>
          <w:szCs w:val="18"/>
        </w:rPr>
        <w:t xml:space="preserve">  •  </w:t>
      </w:r>
      <w:r w:rsidR="00DF7AF5" w:rsidRPr="00106EA3">
        <w:rPr>
          <w:rFonts w:ascii="Roboto" w:eastAsia="Roboto" w:hAnsi="Roboto" w:cs="Roboto"/>
          <w:sz w:val="18"/>
          <w:szCs w:val="18"/>
        </w:rPr>
        <w:t>Seagoville</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r w:rsidR="00DF7AF5" w:rsidRPr="00106EA3">
        <w:rPr>
          <w:rFonts w:ascii="Roboto" w:eastAsia="Roboto" w:hAnsi="Roboto" w:cs="Roboto"/>
          <w:sz w:val="18"/>
          <w:szCs w:val="18"/>
        </w:rPr>
        <w:t>75159</w:t>
      </w:r>
      <w:r w:rsidR="00674F28" w:rsidRPr="00106EA3">
        <w:rPr>
          <w:rFonts w:ascii="Roboto" w:eastAsia="Roboto" w:hAnsi="Roboto" w:cs="Roboto"/>
          <w:sz w:val="18"/>
          <w:szCs w:val="18"/>
        </w:rPr>
        <w:t xml:space="preserve">  </w:t>
      </w:r>
      <w:r w:rsidRPr="00106EA3">
        <w:rPr>
          <w:rFonts w:ascii="Roboto" w:eastAsia="Roboto" w:hAnsi="Roboto" w:cs="Roboto"/>
          <w:sz w:val="18"/>
          <w:szCs w:val="18"/>
        </w:rPr>
        <w:t xml:space="preserve">•  </w:t>
      </w:r>
      <w:bookmarkEnd w:id="0"/>
      <w:r w:rsidR="00FE1A20">
        <w:rPr>
          <w:rFonts w:ascii="Roboto" w:eastAsia="Roboto" w:hAnsi="Roboto" w:cs="Roboto"/>
          <w:sz w:val="18"/>
          <w:szCs w:val="18"/>
        </w:rPr>
        <w:fldChar w:fldCharType="begin"/>
      </w:r>
      <w:r w:rsidR="00FE1A20">
        <w:rPr>
          <w:rFonts w:ascii="Roboto" w:eastAsia="Roboto" w:hAnsi="Roboto" w:cs="Roboto"/>
          <w:sz w:val="18"/>
          <w:szCs w:val="18"/>
        </w:rPr>
        <w:instrText>HYPERLINK "mailto:</w:instrText>
      </w:r>
      <w:r w:rsidR="00FE1A20" w:rsidRPr="00FE1A20">
        <w:rPr>
          <w:rFonts w:ascii="Roboto" w:eastAsia="Roboto" w:hAnsi="Roboto" w:cs="Roboto"/>
          <w:sz w:val="18"/>
          <w:szCs w:val="18"/>
        </w:rPr>
        <w:instrText>dwilliam.app@gmail.com</w:instrText>
      </w:r>
      <w:r w:rsidR="00FE1A20">
        <w:rPr>
          <w:rFonts w:ascii="Roboto" w:eastAsia="Roboto" w:hAnsi="Roboto" w:cs="Roboto"/>
          <w:sz w:val="18"/>
          <w:szCs w:val="18"/>
        </w:rPr>
        <w:instrText>"</w:instrText>
      </w:r>
      <w:r w:rsidR="00FE1A20">
        <w:rPr>
          <w:rFonts w:ascii="Roboto" w:eastAsia="Roboto" w:hAnsi="Roboto" w:cs="Roboto"/>
          <w:sz w:val="18"/>
          <w:szCs w:val="18"/>
        </w:rPr>
        <w:fldChar w:fldCharType="separate"/>
      </w:r>
      <w:r w:rsidR="00FE1A20" w:rsidRPr="00F9333E">
        <w:rPr>
          <w:rStyle w:val="Hyperlink"/>
          <w:rFonts w:ascii="Roboto" w:eastAsia="Roboto" w:hAnsi="Roboto" w:cs="Roboto"/>
          <w:sz w:val="18"/>
          <w:szCs w:val="18"/>
        </w:rPr>
        <w:t>dwilliam.app@gmail.com</w:t>
      </w:r>
      <w:r w:rsidR="00FE1A20">
        <w:rPr>
          <w:rFonts w:ascii="Roboto" w:eastAsia="Roboto" w:hAnsi="Roboto" w:cs="Roboto"/>
          <w:sz w:val="18"/>
          <w:szCs w:val="18"/>
        </w:rPr>
        <w:fldChar w:fldCharType="end"/>
      </w:r>
      <w:r w:rsidR="00210FA1" w:rsidRPr="00106EA3">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Dynamic and passionate Senior Software Engineer with over 11 years of experience in software development, focusing on backend services and web applications. Skilled in JavaScript, TypeScript, Node.js, and relational databases like PostgreSQL. Proven track record of creating scalable and efficient applications while ensuring high availability and performance.</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Programming Languages:</w:t>
      </w:r>
      <w:r w:rsidRPr="00106EA3">
        <w:rPr>
          <w:rFonts w:ascii="Roboto Light" w:eastAsia="Roboto Light" w:hAnsi="Roboto Light" w:cs="Roboto Light"/>
          <w:sz w:val="20"/>
          <w:szCs w:val="20"/>
        </w:rPr>
        <w:t xml:space="preserve"> JavaScript, TypeScript, Node.js, HTML, CSS</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Web Development:</w:t>
      </w:r>
      <w:r w:rsidRPr="00106EA3">
        <w:rPr>
          <w:rFonts w:ascii="Roboto Light" w:eastAsia="Roboto Light" w:hAnsi="Roboto Light" w:cs="Roboto Light"/>
          <w:sz w:val="20"/>
          <w:szCs w:val="20"/>
        </w:rPr>
        <w:t xml:space="preserve"> React, REST API, GraphQL, Axios, jQuery</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Databases:</w:t>
      </w:r>
      <w:r w:rsidRPr="00106EA3">
        <w:rPr>
          <w:rFonts w:ascii="Roboto Light" w:eastAsia="Roboto Light" w:hAnsi="Roboto Light" w:cs="Roboto Light"/>
          <w:sz w:val="20"/>
          <w:szCs w:val="20"/>
        </w:rPr>
        <w:t xml:space="preserve"> PostgreSQL, MySQL, MongoDB, Redis, SQLite</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Cloud &amp; DevOps:</w:t>
      </w:r>
      <w:r w:rsidRPr="00106EA3">
        <w:rPr>
          <w:rFonts w:ascii="Roboto Light" w:eastAsia="Roboto Light" w:hAnsi="Roboto Light" w:cs="Roboto Light"/>
          <w:sz w:val="20"/>
          <w:szCs w:val="20"/>
        </w:rPr>
        <w:t xml:space="preserve"> AWS, Docker, Kubernetes, Amazon Lambda, CI/CD</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Software Development Practices:</w:t>
      </w:r>
      <w:r w:rsidRPr="00106EA3">
        <w:rPr>
          <w:rFonts w:ascii="Roboto Light" w:eastAsia="Roboto Light" w:hAnsi="Roboto Light" w:cs="Roboto Light"/>
          <w:sz w:val="20"/>
          <w:szCs w:val="20"/>
        </w:rPr>
        <w:t xml:space="preserve"> Agile, Scrum, TDD, BDD, Version Control</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7A05ED7F" w:rsidR="005341FD" w:rsidRPr="00106EA3" w:rsidRDefault="00444422" w:rsidP="005341FD">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University of </w:t>
      </w:r>
      <w:r w:rsidR="00DF7AF5" w:rsidRPr="00106EA3">
        <w:rPr>
          <w:rFonts w:ascii="Roboto" w:eastAsia="Roboto" w:hAnsi="Roboto" w:cs="Roboto"/>
          <w:b/>
          <w:sz w:val="22"/>
          <w:szCs w:val="22"/>
        </w:rPr>
        <w:t>Texas</w:t>
      </w:r>
      <w:r w:rsidRPr="00106EA3">
        <w:rPr>
          <w:rFonts w:ascii="Roboto" w:eastAsia="Roboto" w:hAnsi="Roboto" w:cs="Roboto"/>
          <w:b/>
          <w:sz w:val="22"/>
          <w:szCs w:val="22"/>
        </w:rPr>
        <w:t xml:space="preserve">, </w:t>
      </w:r>
      <w:r w:rsidR="00DF7AF5" w:rsidRPr="00106EA3">
        <w:rPr>
          <w:rFonts w:ascii="Roboto" w:eastAsia="Roboto" w:hAnsi="Roboto" w:cs="Roboto"/>
          <w:b/>
          <w:sz w:val="22"/>
          <w:szCs w:val="22"/>
        </w:rPr>
        <w:t>Dallas</w:t>
      </w:r>
      <w:r w:rsidRPr="00106EA3">
        <w:rPr>
          <w:rFonts w:ascii="Roboto" w:eastAsia="Roboto" w:hAnsi="Roboto" w:cs="Roboto"/>
          <w:bCs/>
          <w:sz w:val="22"/>
          <w:szCs w:val="22"/>
        </w:rPr>
        <w:t xml:space="preserve"> –</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sidRPr="00106EA3">
        <w:rPr>
          <w:rFonts w:ascii="Roboto" w:eastAsia="Roboto" w:hAnsi="Roboto" w:cs="Roboto"/>
          <w:sz w:val="22"/>
          <w:szCs w:val="22"/>
        </w:rPr>
        <w:t>December</w:t>
      </w:r>
      <w:r w:rsidR="005341FD" w:rsidRPr="00106EA3">
        <w:rPr>
          <w:rFonts w:ascii="Roboto" w:eastAsia="Roboto" w:hAnsi="Roboto" w:cs="Roboto"/>
          <w:sz w:val="22"/>
          <w:szCs w:val="22"/>
        </w:rPr>
        <w:t xml:space="preserve"> 201</w:t>
      </w:r>
      <w:r w:rsidR="00DF7AF5" w:rsidRPr="00106EA3">
        <w:rPr>
          <w:rFonts w:ascii="Roboto" w:eastAsia="Roboto" w:hAnsi="Roboto" w:cs="Roboto"/>
          <w:sz w:val="22"/>
          <w:szCs w:val="22"/>
        </w:rPr>
        <w:t>4</w:t>
      </w:r>
    </w:p>
    <w:p w14:paraId="00C60EA3" w14:textId="18499A47" w:rsidR="005341FD" w:rsidRPr="00106EA3" w:rsidRDefault="005341FD" w:rsidP="00382F72">
      <w:pPr>
        <w:spacing w:line="276" w:lineRule="auto"/>
        <w:rPr>
          <w:rFonts w:ascii="Roboto Light" w:eastAsia="Roboto Light" w:hAnsi="Roboto Light" w:cs="Roboto Light"/>
          <w:sz w:val="22"/>
          <w:szCs w:val="22"/>
        </w:rPr>
      </w:pPr>
      <w:r w:rsidRPr="00106EA3">
        <w:rPr>
          <w:rFonts w:ascii="Roboto Light" w:eastAsia="Roboto Light" w:hAnsi="Roboto Light" w:cs="Roboto Light"/>
          <w:sz w:val="22"/>
          <w:szCs w:val="22"/>
        </w:rPr>
        <w:t>Bachelor of Science</w:t>
      </w:r>
      <w:r w:rsidR="00444422" w:rsidRPr="00106EA3">
        <w:rPr>
          <w:rFonts w:ascii="Roboto Light" w:eastAsia="Roboto Light" w:hAnsi="Roboto Light" w:cs="Roboto Light"/>
          <w:sz w:val="22"/>
          <w:szCs w:val="22"/>
        </w:rPr>
        <w:t xml:space="preserve"> – </w:t>
      </w:r>
      <w:r w:rsidRPr="00106EA3">
        <w:rPr>
          <w:rFonts w:ascii="Roboto Light" w:eastAsia="Roboto Light" w:hAnsi="Roboto Light" w:cs="Roboto Light"/>
          <w:sz w:val="22"/>
          <w:szCs w:val="22"/>
        </w:rPr>
        <w:t>BS</w:t>
      </w:r>
      <w:r w:rsidR="00444422" w:rsidRPr="00106EA3">
        <w:rPr>
          <w:rFonts w:ascii="Roboto Light" w:eastAsia="Roboto Light" w:hAnsi="Roboto Light" w:cs="Roboto Light"/>
          <w:sz w:val="22"/>
          <w:szCs w:val="22"/>
        </w:rPr>
        <w:t>,</w:t>
      </w:r>
      <w:r w:rsidRPr="00106EA3">
        <w:rPr>
          <w:rFonts w:ascii="Roboto Light" w:eastAsia="Roboto Light" w:hAnsi="Roboto Light" w:cs="Roboto Light"/>
          <w:sz w:val="22"/>
          <w:szCs w:val="22"/>
        </w:rPr>
        <w:t> Computer Science</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Senior 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1ADC3892" w:rsidR="00382F72" w:rsidRPr="00106EA3" w:rsidRDefault="00674F28"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Point B</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Remote in Seattle</w:t>
      </w:r>
      <w:r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WA</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Analyzed and provided feedback on product requirements to enhance user engagement and functionality for a diverse range of financial products, using </w:t>
      </w:r>
      <w:r w:rsidRPr="00106EA3">
        <w:rPr>
          <w:rFonts w:ascii="Roboto Light" w:eastAsia="Roboto Light" w:hAnsi="Roboto Light" w:cs="Roboto Light"/>
          <w:b/>
          <w:bCs/>
          <w:sz w:val="20"/>
          <w:szCs w:val="20"/>
        </w:rPr>
        <w:t xml:space="preserve">JavaScript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Node.js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implement solutions effectively and rapidly.</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robust features and functionality by writing clean, maintainable code, ensuring high performance and scalability across applications developed for financial transactions and customer interactions.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cross-functional teams to troubleshoot production issues, implementing resolutions that improved system reliability and customer satisfaction through rigorous testing practices and proactive monitoring.</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and maintained scalable backend services, focusing primarily on </w:t>
      </w:r>
      <w:r w:rsidRPr="00106EA3">
        <w:rPr>
          <w:rFonts w:ascii="Roboto Light" w:eastAsia="Roboto Light" w:hAnsi="Roboto Light" w:cs="Roboto Light"/>
          <w:b/>
          <w:bCs/>
          <w:sz w:val="20"/>
          <w:szCs w:val="20"/>
        </w:rPr>
        <w:t xml:space="preserve">Node.js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designed to handle increasing loads seamlessly while optimizing database queries for </w:t>
      </w:r>
      <w:r w:rsidRPr="00106EA3">
        <w:rPr>
          <w:rFonts w:ascii="Roboto Light" w:eastAsia="Roboto Light" w:hAnsi="Roboto Light" w:cs="Roboto Light"/>
          <w:b/>
          <w:bCs/>
          <w:sz w:val="20"/>
          <w:szCs w:val="20"/>
        </w:rPr>
        <w:t xml:space="preserve">PostgreSQL</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ensure high speed and efficiency.</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Architected and integrated complex financial services with external partners, utilizing </w:t>
      </w:r>
      <w:r w:rsidRPr="00106EA3">
        <w:rPr>
          <w:rFonts w:ascii="Roboto Light" w:eastAsia="Roboto Light" w:hAnsi="Roboto Light" w:cs="Roboto Light"/>
          <w:b/>
          <w:bCs/>
          <w:sz w:val="20"/>
          <w:szCs w:val="20"/>
        </w:rPr>
        <w:t xml:space="preserve">REST APIs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GraphQL</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smooth data consistency and enriching user experiences across all touchpoints in the application.</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Employed strong understanding of software architecture and design patterns in developing applications, actively contributing to code reviews and fostering team collaboration for continuous improvement in code quality.</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Drove agile development processes and implemented </w:t>
      </w:r>
      <w:r w:rsidRPr="00106EA3">
        <w:rPr>
          <w:rFonts w:ascii="Roboto Light" w:eastAsia="Roboto Light" w:hAnsi="Roboto Light" w:cs="Roboto Light"/>
          <w:b/>
          <w:bCs/>
          <w:sz w:val="20"/>
          <w:szCs w:val="20"/>
        </w:rPr>
        <w:t xml:space="preserve">CI/CD</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pipelines that facilitated continuous integration and delivery, significantly reducing deployment time and increasing team productivity without compromising code quality.</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mentoring sessions with junior developers, sharing knowledge on modern tools and technologies like </w:t>
      </w:r>
      <w:r w:rsidRPr="00106EA3">
        <w:rPr>
          <w:rFonts w:ascii="Roboto Light" w:eastAsia="Roboto Light" w:hAnsi="Roboto Light" w:cs="Roboto Light"/>
          <w:b/>
          <w:bCs/>
          <w:sz w:val="20"/>
          <w:szCs w:val="20"/>
        </w:rPr>
        <w:t xml:space="preserve">AWS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Docker</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fostering a culture of continuous learning and improvement within the team.</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Actively engaged in user-centric design implementation, ensuring our investment products align with user needs while implementing feedback loops to gather insights for ongoing product enhancements and iterations.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Managed to model and design intuitive database schemas that support complex relationships for financial data while ensuring maximum reliability and integrity of information throughout the application lifecycle.</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Adapted to fast-paced, evolving environments by leveraging new </w:t>
      </w:r>
      <w:r w:rsidRPr="00106EA3">
        <w:rPr>
          <w:rFonts w:ascii="Roboto Light" w:eastAsia="Roboto Light" w:hAnsi="Roboto Light" w:cs="Roboto Light"/>
          <w:b/>
          <w:bCs/>
          <w:sz w:val="20"/>
          <w:szCs w:val="20"/>
        </w:rPr>
        <w:t xml:space="preserve">AI</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tools and technologies to meet dynamic market demands, while maintaining focus on delivering high-quality code and services.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Ensured security best practices were followed during development by leveraging encryption techniques and compliant methods for handling sensitive financial data to protect user information effectively.</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Consolidated stakeholder feedback during product iterations and implemented changes quickly to enhance user satisfaction with the product, resulting in a more user-friendly interface and application performance.</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closely with teams to define APIs that adhered to industry standards, ensuring seamless integration while improving the overall efficiency of the development lifecycle.</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initiatives to improve user experience through innovative technology solutions, contributing positively to the strategic direction of products while maintaining a steadfast focus on service reliability.</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3D0D5ABE"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DF7AF5" w:rsidRPr="00106EA3">
        <w:rPr>
          <w:rFonts w:ascii="Roboto" w:eastAsia="Roboto" w:hAnsi="Roboto" w:cs="Roboto"/>
          <w:sz w:val="22"/>
          <w:szCs w:val="22"/>
        </w:rPr>
        <w:t>Feb</w:t>
      </w:r>
      <w:r w:rsidRPr="00106EA3">
        <w:rPr>
          <w:rFonts w:ascii="Roboto" w:eastAsia="Roboto" w:hAnsi="Roboto" w:cs="Roboto"/>
          <w:sz w:val="22"/>
          <w:szCs w:val="22"/>
        </w:rPr>
        <w:t xml:space="preserve"> 201</w:t>
      </w:r>
      <w:r w:rsidR="00DF7AF5" w:rsidRPr="00106EA3">
        <w:rPr>
          <w:rFonts w:ascii="Roboto" w:eastAsia="Roboto" w:hAnsi="Roboto" w:cs="Roboto"/>
          <w:sz w:val="22"/>
          <w:szCs w:val="22"/>
        </w:rPr>
        <w:t>5</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1859E583" w:rsidR="00382F72" w:rsidRPr="00106EA3" w:rsidRDefault="000946DB"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Microsoft</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880F09" w:rsidRPr="00106EA3">
        <w:rPr>
          <w:rFonts w:ascii="Roboto Light" w:eastAsia="Roboto Light" w:hAnsi="Roboto Light" w:cs="Roboto Light"/>
          <w:sz w:val="22"/>
          <w:szCs w:val="22"/>
        </w:rPr>
        <w:t>Irvin</w:t>
      </w:r>
      <w:r w:rsidR="00DF7AF5" w:rsidRPr="00106EA3">
        <w:rPr>
          <w:rFonts w:ascii="Roboto Light" w:eastAsia="Roboto Light" w:hAnsi="Roboto Light" w:cs="Roboto Light"/>
          <w:sz w:val="22"/>
          <w:szCs w:val="22"/>
        </w:rPr>
        <w:t>g</w:t>
      </w:r>
      <w:r w:rsidR="00AE6B37" w:rsidRPr="00106EA3">
        <w:rPr>
          <w:rFonts w:ascii="Roboto Light" w:eastAsia="Roboto Light" w:hAnsi="Roboto Light" w:cs="Roboto Light"/>
          <w:sz w:val="22"/>
          <w:szCs w:val="22"/>
        </w:rPr>
        <w:t xml:space="preserve">, </w:t>
      </w:r>
      <w:r w:rsidR="0098002F" w:rsidRPr="00106EA3">
        <w:rPr>
          <w:rFonts w:ascii="Roboto Light" w:eastAsia="Roboto Light" w:hAnsi="Roboto Light"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user-friendly interfaces while actively participating in the development of scalable web applications using </w:t>
      </w:r>
      <w:r w:rsidRPr="00106EA3">
        <w:rPr>
          <w:rFonts w:ascii="Roboto Light" w:eastAsia="Roboto Light" w:hAnsi="Roboto Light" w:cs="Roboto Light"/>
          <w:b/>
          <w:bCs/>
          <w:sz w:val="20"/>
          <w:szCs w:val="20"/>
        </w:rPr>
        <w:t xml:space="preserve">JavaScript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t>
      </w:r>
      <w:r w:rsidRPr="00106EA3">
        <w:rPr>
          <w:rFonts w:ascii="Roboto Light" w:eastAsia="Roboto Light" w:hAnsi="Roboto Light" w:cs="Roboto Light"/>
          <w:b/>
          <w:bCs/>
          <w:sz w:val="20"/>
          <w:szCs w:val="20"/>
        </w:rPr>
        <w:t xml:space="preserve">Node.js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HTML/CSS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a seamless user experience across platforms.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and optimized backend logic for web applications that supported high volume traffic by employing </w:t>
      </w:r>
      <w:r w:rsidRPr="00106EA3">
        <w:rPr>
          <w:rFonts w:ascii="Roboto Light" w:eastAsia="Roboto Light" w:hAnsi="Roboto Light" w:cs="Roboto Light"/>
          <w:b/>
          <w:bCs/>
          <w:sz w:val="20"/>
          <w:szCs w:val="20"/>
        </w:rPr>
        <w:t xml:space="preserve">PostgreSQL</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data management, ensuring quick response times and data accuracy.</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Coordinated with product teams to refine product specifications, focusing on user needs and implementing practical solutions aligned with the company’s goals for user-centric service delivery.</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Initiated and executed system integrations using </w:t>
      </w:r>
      <w:r w:rsidRPr="00106EA3">
        <w:rPr>
          <w:rFonts w:ascii="Roboto Light" w:eastAsia="Roboto Light" w:hAnsi="Roboto Light" w:cs="Roboto Light"/>
          <w:b/>
          <w:bCs/>
          <w:sz w:val="20"/>
          <w:szCs w:val="20"/>
        </w:rPr>
        <w:t xml:space="preserve">RESTful APIs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allowing various services to communicate, leading to an improved functional capability of systems and enhanced user satisfaction.</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Identified areas for performance enhancement within existing applications and implemented scalable solutions through collaboration with cross-functional teams to achieve ambitious project outcomes.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continuous improvement of development processes by applying the principles of </w:t>
      </w:r>
      <w:r w:rsidRPr="00106EA3">
        <w:rPr>
          <w:rFonts w:ascii="Roboto Light" w:eastAsia="Roboto Light" w:hAnsi="Roboto Light" w:cs="Roboto Light"/>
          <w:b/>
          <w:bCs/>
          <w:sz w:val="20"/>
          <w:szCs w:val="20"/>
        </w:rPr>
        <w:t xml:space="preserve">Agile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Scrum</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participating in sprint planning and retrospectives to foster team collaboration and accountability.</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architecting solutions that met both current and future business needs, utilizing established programming principles that promoted system maintainability and robustness for application longevity.</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Created automated testing scripts to ensure high reliability and functionality of software releases, integrating with development workflows to support continuous deployment practices.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Pioneered the use of cloud technologies such as </w:t>
      </w:r>
      <w:r w:rsidRPr="00106EA3">
        <w:rPr>
          <w:rFonts w:ascii="Roboto Light" w:eastAsia="Roboto Light" w:hAnsi="Roboto Light" w:cs="Roboto Light"/>
          <w:b/>
          <w:bCs/>
          <w:sz w:val="20"/>
          <w:szCs w:val="20"/>
        </w:rPr>
        <w:t xml:space="preserve">AWS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improve application deployment processes, ensuring a higher degree of fault tolerance and system availability during peak loads, thus enhancing system performance.</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regular code reviews, encouraging team engagement and adherence to best practices while helping to promote coding standards that align with project objectives.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Contributed to knowledge sharing and mentoring junior developers by guiding them through complex problems and fostering a culture of collaboration and growth within the development team.</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Ensured compliance with industry security standards by implementing secure coding practices and regularly evaluating application vulnerabilities to proactively address security concerns.</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D572C"/>
    <w:rsid w:val="00D24B3A"/>
    <w:rsid w:val="00D358F8"/>
    <w:rsid w:val="00DD7424"/>
    <w:rsid w:val="00DF7AF5"/>
    <w:rsid w:val="00EA7076"/>
    <w:rsid w:val="00ED4CFC"/>
    <w:rsid w:val="00EF5FC5"/>
    <w:rsid w:val="00F62CA5"/>
    <w:rsid w:val="00F70CD2"/>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33</TotalTime>
  <Pages>1</Pages>
  <Words>84</Words>
  <Characters>484</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567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6</cp:revision>
  <dcterms:created xsi:type="dcterms:W3CDTF">2026-01-13T21:14:00Z</dcterms:created>
  <dcterms:modified xsi:type="dcterms:W3CDTF">2026-01-15T04:29:00Z</dcterms:modified>
</cp:coreProperties>
</file>