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Java, Golang, and cloud technologies, adept at delivering scalable solutions for complex problems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Golang, JavaScript, HTML, CSS, SQL,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jQuery, Bootstrap,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 Server, Firebase,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Microservices, SOAP, WebSockets, gRPC, OAuth,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maintainable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complying with best practices in code quality and efficient algorithms to enhance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product managers and designers to define requirements and develop full-stack features, enhancing user experience through agile methodologies and continuous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design discussions, ensuring adherence to industry standards, sustainability, and high availability in software development through innovative problem-solving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on cloud-based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resilient systems that ensure smooth functionality across distributed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fostering quicker release cycles and minimizing downtime during updates or new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improve data retrieval efficiency for analytical purposes, directly contributing to enhanced decision-making processes based on real-time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and solutions to proactively identify performance bottlenecks, contributing to streamlined operations and fostering an environment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enabling rapid scaling and efficient resource allocation for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mentorship to junior engineers, fostering a culture of technical excellence and knowledge sharing, which resulted in improved team cohesion and skill enhancement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sessions involving complex code issues, driving root cause analysis and conceptualizing effective solutions that bolster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architectural enhancements by suggesting innovative designs that leverage cloud capabilities, ensuring that applications are future-proof while maintaining compatibility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user testing and analyzed feedback to iterate on product features, ensuring alignment with user expectations and market needs while maintaining a focus on user-centric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UI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interface with backend services, improving overall user engagement and satisfaction through optimized interactions and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within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the performance and efficiency of user interfaces, contributing to a more responsive and dynamic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team best practices for code contributions and architectural patterns, ensuring that the engineering team remained aligned on high standards and effective collaboration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enterprise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performance and integrating various backend services with frontend technologies, ensuring seamless operations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infrastructure to cloud environments, implementing robust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improved system reliability and reduced operational costs while allowing for scalable growth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technical requirements for new features, enhancing product roadmaps through clear communication and advanced technical knowledge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delivering high-quality software solutions within an Agile framework, implementing best practices in code quality and encouraging a culture of continuous feedback and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automated testing practices, utilizing testing frameworks to ensure rigorous quality assurance and reduce deployment risks associated with software releases and updates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integrate diverse data sources, enhancing the application's functionality and streamlining client-server interactions to improve user experience and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 sessions, contributing expertise in backend solutions and increasing understanding of how full-stack considerations impact overall project success in meeting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efficient data models that support application needs, optimizing queries for performance and applying data-driven insights to support ongoing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to guide team members through product specifications and coding standards, ensuring clarity and effective adoption of technologies across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modern development tactics and collaborative strategies, promoting growth and technical skill enhancement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production issues, employing incident response techniques and quick resolution strategies to minimize downtime and maintain high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a strategic approach to adopting emerging technologies within team projects, ensuring the engineering team benefitted from industry trends that optimized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