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Frontend Engineer with 11 years of software development experience, specializing in web and mobile applications. Expert in building performant, user-focused solutions with a passion for clean UI design and collaborative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Vue.js, Redux, Next.js,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Docker, Jira,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Splitting, Responsive Design, Cross-Browser Testing, Web Vitals, Accessibility (a11y)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Firebase, WebSocket, Real-time Data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Mixpanel, Google Analytics, LogRocket, PostHog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enhance user experience and performance across web and mobile platforms, ensuring responsiveness and accessibility in line with best practice standards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 and backend engineers to implement new features and functionalities, fostering a culture of innovation and accountability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adherence to high coding standards to deliver reliable user-facing solutions that meet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optimized code with a strong focus on making digital workflows seamless, using techniques like lazy loading and code splitting that directly improve user engagement and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and error tracking across the application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quickly identifying bottlenecks and continuously refining user experience based on real-time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two-week sprint cycles,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maintaining a comprehensive code review process to ensure the highest quality and timely delivery of features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industry benchmarks by optimizing frontend performance through strategic code reviews and employing modern development patterns, aiming for both functional and aesthetic excellence in every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in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accessibility, and state management while instilling a strong sense of collaboration and project ownership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feature sets, effectively managing asynchronous data and real-time components while ensuring robust error handling and user feedback mechanisms throughout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environment that increased code reliability and performed regression testing as part of the overall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tasks and streamline workflows, continually assessing team performance and implementing feedback mechanisms that improved our delivery and alignment with organizational OKRs.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that improved the scalability of components while maintaining compliance with coding standards, allowing quicker iterations and capabilities for future integrations as market needs evolve.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UI/UX discussions, providing insights that marry functionality with aesthetic design, always keeping end-users at the forefront of the development process to enhance interface appeal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team-wide brainstorming sessions, contributing to innovative solutions that redefine product offerings while adhering to company values of accountability and curiosity.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adaptability by continually learning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systems to align with rapidly evolving project requirements and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user interfaces for various Microsoft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and accessibility for diverse user demographics within consumer technology spaces.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adaptive layouts and advanced state management solutions while ensuring responsive design across multiple devices for seamless user interaction in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microservices to enhance backend interactions, improving the user experience for Microsoft SaaS offerings while adhering to best practices in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user behavior to drive data-informed decisions for product improvements and feature expansions.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within agile teams, engaging in continuous feedback loops with QA and product stakeholders to raise the quality of deliverables through a structured sprint methodology.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high standards by performing thorough code reviews and maintaining documentation that supports ongoing development and onboarding of new engineering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application performance and feature validity through rigorous automated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cross-department workshops to improve organizational understanding of frontend development constraints and capabilities, strengthening collaboration across design, engineering, and product management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visually appealing and functionally robust components, leveraging knowledge of accessibility standards and user-centered design principles throughout new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build processes and improve deployment efficiency without compromising code quality or application performance targets.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evaluating their applicability to existing projects to ensure continuous improvement and alignment with cutting-edge development practices across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communication between technical and non-technical stakeholders by creating clear and comprehensive documentation on application functionality and feature specifications to guide future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