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and detail-oriented Sr. DevOps AWS Cloud Engineer with 11 years of experience in software development, focusing on web and mobile applications. Expertise in cloud infrastructure, CI/CD pipelines, and automation. Proven track record in enhancing system reliability and performance while fostering collaborative team environments to drive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EC2, Amazon EKS, Amazon RDS, AWS Lambda, Terraform, CloudFormation,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GitHub Actions, Docker, CircleCI, Prometheus, Grafana, ELK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Ruby, Java, TypeScript,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IAM, VPN, Firewalls, HTTPS, SSH, Security Groups, Encryption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New Relic, DataDog, Nagios, Sentry, OpenTelemetry, Zipkin, Sumo Logic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automated deployment workflows to enhance team productivity and promote infrastructure reliability with self-service capabilities for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maintenance of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deployment while championing best practices and enhancing system availability and responsiveness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application performance in production environments, actively improving observability and implementing strategies that reduced service incident resolution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experience serving as a senior escalation point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incidents, leading root cause analysis sessions to identify and mitigate recurring issues, promoting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monitoring, alerting, and logging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issues, enhance application resilience, and ensure system availability 24/7.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cloud security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access management, ensuring adherence to compliance and governance policies while integrating security best practices into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technical guidance, fostering a collaborative environment that encouraged learning and innovation within DevOps practices and promoting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and contributed to evolving operational processes, enhancing runbooks that improved incident management efficiency and equipped teams to handle outages swiftly.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services, leveraging cutting-edge technologies to improve platform reliability and enhance the developer experience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strategic planning for capacity management and infrastructure optimization, utilizing metrics and performance forecasting insights to project resource needs effectively and facilitate growth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system reliability, including implementing disaster recovery protocols and automated rollback procedures that safeguarded the company against potential downtime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audits, collaborating closely with the security team to ensure infrastructure compliance and resilience against threats while integrating security measures within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in-house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streamlining processes and enhancing operational efficiency across the engineering teams while reducing manual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team-first mindset by promoting inclusive engineering practices, advocating for diversity, and implementing strategies that supported equitable development opportunities for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trends in cloud technology and DevOps practices, sharing insights with the team to drive continuous improvement and maintain a competitive edge in innovation.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effectively to develop, deploy, and troubleshoot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gaining hands-on experience in the management and scaling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large enterprise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delivery and integration, leading to efficient and rapid application deployments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incident response strategy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postmortem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identification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learning experiences by distilling incidents down to actionable insights for future prevention.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and maintaining containerized applications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orchestration capabilities to facilitate scalability and ensure optimal resource allocation across various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gather insightful operational data that informed performance adjustments and operational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improved the security posture of deployed applications, implementing governance frameworks alongside the security team that ensured compliance with organizational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application risks and implement mitigations effectively, leading initiatives that fortified the organization’s services and improved reliability metrics across user-facing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technical requirements and translate them into actionable tasks for the engineering team, enabling a smooth flow of communication between technical and non-technical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encouraging the engineering team to discuss successes and learning opportunities from engagements, driving a culture of openness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thorough deployment processes and operational procedures that enhanced team alignment and consistency across deployments, supporting onboarding processes for new team members and collaborating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design of applications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systems were built for robustness, security, and alignment with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