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Software Development Engineer in Test (SDET) with over 11 years of experience in developing and implementing automated testing frameworks for web and mobile applications. Extensive experience in Python, Bash, network protocols, cloud infrastructure, and DevOps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Go, Java,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xml:space="preserve"> Selenium, JUnit, Pytest, Robot Framework, Jest, Cypress,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IaC:</w:t>
      </w:r>
      <w:r w:rsidRPr="00106EA3">
        <w:rPr>
          <w:rFonts w:ascii="Roboto Light" w:eastAsia="Roboto Light" w:hAnsi="Roboto Light" w:cs="Roboto Light"/>
          <w:sz w:val="20"/>
          <w:szCs w:val="20"/>
        </w:rPr>
        <w:t xml:space="preserve"> AWS, Azure, GCP, Ansible,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Protocols:</w:t>
      </w:r>
      <w:r w:rsidRPr="00106EA3">
        <w:rPr>
          <w:rFonts w:ascii="Roboto Light" w:eastAsia="Roboto Light" w:hAnsi="Roboto Light" w:cs="Roboto Light"/>
          <w:sz w:val="20"/>
          <w:szCs w:val="20"/>
        </w:rPr>
        <w:t xml:space="preserve"> TCP/IP, HTTP, DNS, SSL/TLS, Kerberos, SMB, Suricata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CI/CD, CloudFormation, Prometheus, Grafana,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Postman, JMeter, Zebra, Burp Suite, Wireshark, Fiddler,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automated testing frameworks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in testing complex network security applications across multiple environments, including cloud and on-premise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dynamic test environments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of automated tests and deployments for network security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security-focused integration tests to validate functionality of network security applications such as </w:t>
      </w:r>
      <w:r w:rsidRPr="00106EA3">
        <w:rPr>
          <w:rFonts w:ascii="Roboto Light" w:eastAsia="Roboto Light" w:hAnsi="Roboto Light" w:cs="Roboto Light"/>
          <w:b/>
          <w:bCs/>
          <w:sz w:val="20"/>
          <w:szCs w:val="20"/>
        </w:rPr>
        <w:t xml:space="preserve">Zeek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Suricata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YARA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reliability and trust in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of critical test artifacts, such as </w:t>
      </w:r>
      <w:r w:rsidRPr="00106EA3">
        <w:rPr>
          <w:rFonts w:ascii="Roboto Light" w:eastAsia="Roboto Light" w:hAnsi="Roboto Light" w:cs="Roboto Light"/>
          <w:b/>
          <w:bCs/>
          <w:sz w:val="20"/>
          <w:szCs w:val="20"/>
        </w:rPr>
        <w:t xml:space="preserve">Snort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rule sets, automating the configuration processes to reduce time-to-deployment and increase testing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network protocols including </w:t>
      </w:r>
      <w:r w:rsidRPr="00106EA3">
        <w:rPr>
          <w:rFonts w:ascii="Roboto Light" w:eastAsia="Roboto Light" w:hAnsi="Roboto Light" w:cs="Roboto Light"/>
          <w:b/>
          <w:bCs/>
          <w:sz w:val="20"/>
          <w:szCs w:val="20"/>
        </w:rPr>
        <w:t xml:space="preserve">TCP/IP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test scenarios that reflect real-world challenges, thus optimizing the testing processes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 code management within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continuous delivery pipelines are efficient and agile by minimizing integration issues and enhancing team collaboration across regions.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 a global setting, building relationships with engineering, product management, and QA to facilitate a culture of quality and responsiveness to testing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test cases and documentation as per the evolving functionality of the network security applications, ensuring the integrity of the software product amidst continuous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isolation and improved the performance of test frameworks through service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Helm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for project management, adapting to changing requirements swiftly while maintaining high-quality standards across all projects and initiatives in the network security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SDET engineers, providing guidance on best practices related to automated testing and fostering a culture of continuous improvement in testing techniques among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regression tests on critical security features, utilizing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effort and enhancing the frequency of testing all aspects of network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quality assurance initiatives in fast-paced development cycles,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optimize testing strategies that align with operational objectives across diverse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for performance testing using tools such as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network applications perform efficiently under varying traffic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testing methodologies into the deployment lifecycle, ensuring that vulnerabilities are detected and corrected before reaching production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tools and frameworks primarily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at improving the quality of applications by maximizing efficiency and minimizing runtime errors in a distributed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web-based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interfaces and robust backend logic supporting high availability and resiliency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methodologies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significantly enhancing the speed and accuracy of build processes while reducing code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of automation scripts to ensure best practices are followed, enhancing overall code quality and maintainability in all projects handled by the test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architects and product teams to define a roadmap for automation adoption, aligning with long-term objectives of the software engineering department at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versioning and managing development workflows, ensuring clean integration of automated test cases within broader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team members on test automation best practices, contributing to a culture of learning and technical skill enhancement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unit testing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daily builds to track code quality measures systematically, supporting continuous improvement efforts within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tuning software architecture and resolving bottlenecks using both analytical and empirical methods to ensure optimal throughput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gathering and analyzing feedback from end-users to refine testing processes based on customer needs and pain points, aligning with business goals and improving overall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open communication channels between development and testing teams, emphasizing the shared responsibility of product quality and advocating for collaborative troubleshooting during feature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behavior in production environments, allowing developers to proactively resolve issues before they affect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