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Engineer with over 11 years of experience in software development, specializing in web and mobile applications. Proficient in developing React and Vue frontends, alongside robust Python backends with frameworks like Django and Flask. Demonstrated ability to ship high-quality products, mentor team members, and collaborate effectively in cross-functional teams. Expert in cloud technologies such as AWS and containerization with Docker, following best practices for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React, Vue, Python,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CI/CD,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Selenium, Postman,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Load Balancing, Caching, Performance Tuning, Microservices Architecture, API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for hotel customers across diverse platforms and ensuring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robust features using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garnering valuable insights from product managers to inform product decisions and improve overall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ensuring seamless deployment and consistent development environments across various projects and optimizing team workflows and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solutions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backend operations and improving application scalability to support thousands of concurrent users efficiently and effectively integrating infrastructure as code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1:1 sessions, fostering a culture of continuous improvement and accountability while enhancing technical skills and best practices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with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self-documenting code and adhering to design patterns that promote code reusability and maintainability within the software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functionality of APIs, performing rigorous testing to uphold high standards of quality and reliability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collaboration sessions with product and design teams to brainstorm innovative solutions, guiding projects from conception through to deployment and ensuring alignment with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 project management, facilitating regular stand-ups and sprint reviews that reinforced team communication and streamlined the development process for timely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design and management skills by working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to improve efficiency and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performance optimization initiatives, leveraging techniques like caching and load balancing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enhance application speed and responsiveness under high traffic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sharing reusable components and libraries, fostering collaboration and a spirit of knowledge sharing that benefited the entire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updated internal documentation, ensuring technical requirements and system architecture remained transparent and accessible to all stakeholders involved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team knowledge sharing, underscoring the importance of staying abreast of industry advancements and emerging technologies to remain competitive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 meetups and workshops to stay current with industry trends, facilitating knowledge transfer and the adoption of new technologies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scalable solutions that met clients' needs while managing the full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backend services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code quality and leveraging containers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build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to enhance application scalability,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for efficient resource management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and retrieval, designing database schemas that streamlined application performance and supported complex queries for dynamic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code review processes, emphasizing the importance of maintaining high code quality and promoting a collaborative development culture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ensure alignment with product goals, facilitating discussions that drove project success through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robust test suites that significantly reduced bugs and ensured reliable product delivery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branches and merging changes effectively within the team, enhancing collaboration and maintaining code integrity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with team members on the latest technologies and development practices, fostering a culture of learning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reviews, ensuring active participation in team discussions and transparency into project progress, roadblocks, and successes.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around application performance tuning and optimization techniques, contributing to the overall efficiency and speed of delivered applications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to onboard them effectively, ensuring they integrated smoothly into the team while providing guidance on coding standards and best practices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