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Solutions Architect with 11 years of experience in software development, specializing in web and mobile applications. Proven expertise in Infrastructure-as-Code, cloud technologies, and customer-centric solution design. Skilled in collaborating with cross-functional teams and leading projects that drive efficiency and enhance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C#, Bash,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Pulumi,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Flask,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deployments and consistent environment management across various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efficiency and reducing release cycle times by automating build and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tasks, which improved operational workflow and reduced manual intervention across deployment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chatbots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customer service solutions, effectively bridging the gap between traditional support channels and modern messaging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custom development team, facilitating brainstorming sessions to align technical solutions with strategic client objectives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implementation engineers by providing hands-on training on best coding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hygiene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maintainability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audits of existing Helpshift implementations, providing actionable recommendations for enhancements and optimizations that contributed to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cross-team collaboration with Account Managers and Customer Success Managers to ensure holistic customer engagement and product success, reinforcing the importance of a unified approach to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consulting sessions with clients to gather requirements, transforming ambiguous needs into clear, actionable technical solutions catered to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seamless integrations and improve the overall user experience with Helpshift’s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regular peer code reviews to maintain quality standards and encourage learning through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 performance through analysis and direct debugging, contributing to reduced response times and higher customer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multiple client projects simultaneously while adhering to deadlines, emphasizing the importance of time management and strategic prioritization in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visual storytelling techniques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Slides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complex technical concepts in an understandable manner to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Sheets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pivot tables and dashboards to inform decision-making processes based on key metrics.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while focusing on modular architecture and clean code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dynamic content and responsive design, adhering to the latest web development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efficient APIs and microservices, setting standards for performance, security, and documentation as part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existing applications by implementing new features based on user feedback and rigorous testing, significantly improving 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best practices were followed within the engineering team, instilling a culture of quality assurance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protocols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higher test coverage and reducing regression issues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 brainstorming and strategy sessions with stakeholders to define roadmaps and articulate technical feasibility while guiding non-technical team members through technical complexities.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decision-making processes to refactor legacy code, embracing modern tech stacks and development practices that ensured sustainability and maintainability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real-time deployment strategies across multiple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responsiveness to changing project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visually compelling ideas into seamless user experiences via rapid prototypes and iterations, focusing on user-centered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tech meetups, continuously learning and experimenting with innovative tools and approaches that could enhance productivity and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best practices for code organization and documentation, ensuring new team members could more quickly understand and contribute to the codebase.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