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solution-oriented expert with 11 years of experience in software development, specializing in data architecture, ETL processes, and patient data aggregation solutions within the Life Sciences and Pharma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JavaScript, C#, R,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Informatica, DBT, SSIS, Talend, Apache NiFi, Apache Kafka, AWS Glue,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Redshift, Oracle Cloud,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Warehouse, ETL/ELT, Data Lake, HIPAA, GDPR, GxP, 21 CFR Part 11, MDM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Node.js, .NET, Bootstrap, Spring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multi-tenant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Pharma clients to improve patient data accessibility, optimizing resource allocation for clinical insights and commercial operations based on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ETL/ELT processes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interoperability of data from Pharma, Payer, and Provider 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high-volume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tuning and cost optimization, which streamlined patient data aggregation and reporting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data architecture, focusing on regulatory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secure and validated patient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to cross-functional teams,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them in the implementation of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documented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guidelines for diverse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supporting team development through robust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metadata-driven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the efficiency and scalability of patient data systems in compliance with Pharma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client stakeholders to align architecture decisions with both business needs and regulatory requirements, ensuring successful project delivery across varied Pharma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using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data availability for analytics and reporting, thereby enhancing decision-making capabilities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architectural reviews and technical discussions, leading proof-of-concept explorations for emerging technologies and methodologies that could benefit patient data solutions and their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and harmonized patient data across multiple business units within the Pharma sector, fostering trust and compliance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analyzing patient data, supporting the creation of patient-centric services while maintaining rigorous compliance with all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best practices, operational guidelines, and architectural decisions, contributing to a culture of clarity and continuous improvement within the team and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providing insights and mentorship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which improved team competency in building and optimizing data-rich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coverage and availability hurdles related to patient services, leveraging both strong analytical skills and a proactive approach to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user interface for enhanced end-user experience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server-side logic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to facilitate seamless data interchange in the development of patient-centric applications for healthcare providers.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solutions for robust back-end data management, enhancing the efficiency of data access and performance in high-demand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code quality and deployment efficiency by adhering to automated testing processes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deploying applications, ensuring environmental consistency and easier project scalability in cloud settings.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into functional applications,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ensure timely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optimize existing codebases, fostering a culture of continuous learning and improvement among team members while addressing quality concerns.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data-driven solutions for business intelligence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insights to stakeholders that informed strategic business decisions in healthcare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applications to protect sensitive data, ensuring compliance with industry standards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assisting clients in minimizing data privacy risks during data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versions and deployments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among team members and maintaining an organized software development lifecycle with effective branching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with data analysts and business stakeholders to identify key performance indicators and build analytics dashboards that drive business insight and strategic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documentation on system architecture, design patterns, and technical specifications, enhancing team communication and preserving knowledge for future development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