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Test Engineer with over 11 years of experience in software development and automation testing. Expertise in utilizing Selenium, Playwright, and a variety of testing frameworks to ensure high-quality web and mobile applications. Proficient in integrating automated testing into CI/CD pipelines, and resolving complex issues through strong analytical skills and collaboration with development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Playwright, Cypress, Appium, Cucumber, Robot Framework, TestNG,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Python, Ruby, SQL, TypeScript,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Azure DevOps, CircleCI, Travis CI,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RestAssured, SoapUI, Apache JMeter, Karate, WireMock, Tavily, Trestle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TestRail, Zephyr, qTest, Xray, Bugzilla, TestLink, Mantis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OpenShift,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testing capabilities for both web and mobile applications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tests into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feedback loop for developers and improving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testing strategies for functional, regression, and performance tests to assure quality across different product iterations and releases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developers and QC teams to enhance testability, optimizing code for better test coverage and reliability within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tracked bugs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communication with the development team regarding issues and improvements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robust framework for automating API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RestAssured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coverage and faster identification of issues in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cross-browser and cross-platform testing to maintain a consistent user experience across diverse environments,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Sauce Labs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methodologies for performance and load testing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stability under expected and peak load scenarios anticipated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continuous improvement of testing practices by staying updated with the latest trends in automation testing tools and frameworks, enriching team knowledge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quality metrics by defining acceptance criteria and rigorous testing standards across development phases, improving stakeholder engagement in the QA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provide insights on testability and software craftsmanship, contributing to a culture of excellence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automation testing, fostering a collaborative environment and enhancing collective problem-solving capabilities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sessions, reviewing upcoming features and determining test priority and strategies to align with development progress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reporting tools to visualize testing results and team productivity, ensuring maximum transparency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adopting new testing frameworks, initiating pilot projects to showcase value and scalability before full implementation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for multiple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test cases executed correctly across diverse environments and configurations smoothly.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create and enhance testing frameworks, documenting processes to maintain quality control and project accountability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into the CI/CD pipeline, ensuring early detection of faults and enhancement of overall software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providing QA insights to influence backlog prioritization and facilitate the flow of work through the development process systematically.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benchmark application scalability and durability, leading to critical enhancements identified in performance reports and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reusable test scripts for automation that apply to every major release cycle, increasing the efficiency of the testing team by 40% over two years.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and collaboration with product owners and end-users to align testing activities with business requirements and user acceptance criteria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cloud operations teams to facilitate testing in cloud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replicate production scenarios for stress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new industry trends and tools to optimize testing methodologies, leading to a tripling of test coverage compared to previous quarters.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updated documentation for automated test processes, ensuring that all team members can access and understand the testing workflows and methodologies used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standards for code quality and testing practices by running regular workshops for the development team on the latest methodologies and tools on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Doubled cross-team collaboration opportunities by presenting quarterly updates on testing progress, tool efficacy, and results from testing initiatives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bug tracking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much clearer resolutions and quicker turnaround on fixes for reported issues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