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software development, focusing on both web and mobile applications. Proficient in modern programming languages and frameworks, demonstrating strong collaboration and technical abilities. A passionate advocate for high-quality software solutions and continuous learning within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HTML, CSS,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ASP.NET Core, Entity Framework,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Git, JIRA, Docker,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Microsoft SQL Server, MySQL, PostgreSQL,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CI/CD,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web-based applications on the </w:t>
      </w:r>
      <w:r w:rsidRPr="00106EA3">
        <w:rPr>
          <w:rFonts w:ascii="Roboto Light" w:eastAsia="Roboto Light" w:hAnsi="Roboto Light" w:cs="Roboto Light"/>
          <w:b/>
          <w:bCs/>
          <w:sz w:val="20"/>
          <w:szCs w:val="20"/>
        </w:rPr>
        <w:t xml:space="preserve">TalogyTech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implementing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hiring processes and deliver efficient online assessments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as part of an Agile team, actively participating in sprint planning sessions and daily stand-ups, promoting team cohesion and commitment to high-quality software deliverables while adhering to coding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discussing architectural designs with team members to ensure compliance with new technologies and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fostered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refactoring existing code to address technical debt, thereby improving application performance and increasing maintainability using industry-standard tools like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JavaScript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interfaces, enhancing the overall user experience and responsiveness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interactions and ensure efficient data retrieval for application functionalities, improving application reliability and performance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to validate solutions against client requirements, collaborating with the product management team to ensure that all features met necessary specifications and performed optimally.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collected user feedback to identify areas for improvement, employing performance auditing tools to optimize and refine software solutions post-release, contributing to long-term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stayed current with emerging software development trends to discover potential enhancements for existing applications, demonstrating intellectual curiosity and a commitment to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aimed at knowledge sharing within the team, discussing recent technological advancements and best practices in software development which led to the adoption of new tools and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with stakeholders to gather requirements and translate them into technical specifications, bridging gaps between technical and non-technical teams for effective project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offering guidance in best programming practices and encouraging a culture of learning and collaboration within the engineering team, ultimately boosting team morale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database schema design and management across various projects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robust and efficient data management strategy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communication with clients to ensure understanding of their needs, helping to tailor the </w:t>
      </w:r>
      <w:r w:rsidRPr="00106EA3">
        <w:rPr>
          <w:rFonts w:ascii="Roboto Light" w:eastAsia="Roboto Light" w:hAnsi="Roboto Light" w:cs="Roboto Light"/>
          <w:b/>
          <w:bCs/>
          <w:sz w:val="20"/>
          <w:szCs w:val="20"/>
        </w:rPr>
        <w:t xml:space="preserve">TalogyTech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features in accordance with client feedback for enhanced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the development process and enabling seamless deployment of software updates across different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dynamic Agile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maintain enterprise-level web applications targeting diverse client needs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all phases of software development lifecycle, particularly the design, implementation, and testing phases while ensuring adherence to software quality standards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building interactive web applications, enhancing user experience with responsive design principles and rich user interfaces.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to promote best practices and design patterns, ensuring maintainability and scalability of applications while aligning with team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cross-disciplinary teams to facilitate integration between various software solutions and systems, maximizing functionality and performance across platforms during launch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data handling and retrieval for improved application performance, enhancing overall software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performance testing of web applications, leveraging testing frameworks to identify, report, and resolve issues prior to deployment ensuring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comprehensive documentation of software projects, creating user guides and developer documentation, ensuring clarity and accessibility of information for future reference by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continuous improvement and innovation by researching new technologies, and making recommendations on potential enhancements to applications based on market trends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developers, providing hands-on support and guidance in development practices while fostering a collaborative and productive team environment which bolsters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major role in migrating legacy applications to more modern frameworks, ensuring minimal disruption of services and effectively updating outdated software while enhancing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code and database queries, sharing these improvements with the team to reinforce collective learning and improve overall development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