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software development, specialized in web and mobile applications. Proven expertise in Java, Python, React, and Node.js. Strong collaborative skills and adaptability to rapidly changing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Angular, Django,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user-friendly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responsive design principles to enhance user engagement and increase satisfaction among diverse user demographics.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effective RESTful APIs with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communication between front-end and back-end services while optimizing performance and maintaining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project requirements, which improved product outcomes through collaborative brainstorming and iterative feedback, emphasizing the importance of teamwork in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ceremonies and contributed to sprint planning sessions that fostered an adaptive project management culture, resulting in increased productivity and timely delivery of high-quality software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in software deployment and ensuring the reliability and replicability of software releases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storage solutions by integrating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data retrieval speeds and reduced latency rates for high-volume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cloud infrastructure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and optimizing the deployment of applications to enhance scalability and reduce operational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unit testing frameworks to validate code quality, dramatically improving defect detection and allowing for faster project progression, ensuring adherence to best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while fostering an environment open to learning and growth, which contributed to a stronger team dynamic.</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reviews and maintained documentation that upheld high standards of code quality, collaboration, and knowledge sharing across the development team.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responsive web design techniques which allowed applications to render seamlessly on varied devices, helping to improve accessibility and reach a broader audience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which centered around implementing scalable solutions, leading to more robust applications capable of handling increasing user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provide technical insight which shaped feature development and aligned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onboarding process for new developers through comprehensive documentation practices and tutorial sessions that empowered new team members to become productive contributors quickly.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of emerging technologies and trends in software development to continuously enhance skills and maintain a competitive edge in the industry.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web applications while adhering to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scalability and enhancing overall functionality and user experience through optimized coding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cross-functional team while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redefine development processes and improve communication, thereby fostering a more dynamic and efficient working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management strategies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minimize query execution time and ensure data consistency across various application states, enhancing the architecture for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unit tests and integration tests that safeguarded performance and reliability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thus ensuring code quality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DevOps processes by integrating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into the CI/CD workflow, enabling faster code deployments and enhancing application stability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and optimization of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response times and overall performance metrics by identifying potential areas for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front-end technologies for building user interfaces, ensuring a seamless and engaging user experience that adheres to the latest web development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that promoted best practices in coding, resulting in improved skill sets across the engineering team and establishing a culture of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leaders to translate technical capabilities into strategic initiatives, aligning software development efforts directly with organizational goals for enhanced transparency.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project requirements and frameworks by continuously learning and implementing new technologies and methodologies that supported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of the development process and decisions made throughout the project lifecycle, ensuring clarity and quality for both current and future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features using </w:t>
      </w:r>
      <w:r w:rsidRPr="00106EA3">
        <w:rPr>
          <w:rFonts w:ascii="Roboto Light" w:eastAsia="Roboto Light" w:hAnsi="Roboto Light" w:cs="Roboto Light"/>
          <w:b/>
          <w:bCs/>
          <w:sz w:val="20"/>
          <w:szCs w:val="20"/>
        </w:rPr>
        <w:t xml:space="preserve">WebSockets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interaction within applications, so users could receive instant updates without significant latency.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