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Strong expertise in C#, .NET, JavaScript, React, and cloud technologies like Microsoft Azure. Proven ability to develop, review, and maintain high-quality software while collaborating effectively in remote teams. Eager to contribute to architectural discussions and continually grow technically.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JSON, Token-based authentication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CI/CD,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Jest, Selenium, Postman,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modern, cloud-based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achieving better performance and user satisfaction through regular code reviews and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consumed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service-oriented architecture, enhancing application integration with third-party services and internal tools, leading to increased efficiency in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remotely, strengthening project deliverables by utilizing Agile methodologies and ensuring clear communication during sprint planning and review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contributing to the design and implementation of scalable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and maintenance of applications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 robust and traceable development process while actively participating in code reviews to maintain code quality and adherence to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supported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downtime during production releases through automated testing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improving application portability and consistency across various development and production environments, thereby reducing deployment complexities.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troubleshooting for applications, leveraging various profiling tools and practices to ensure high response times and low resource consumption under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functionalities, fostering knowledge sharing among team members and assisting in onboarding new engineers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process, ensuring all code changes met required testing criteria before deployment, which improved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user acceptance testing (UAT) sessions with product managers and stakeholders, ensuring that software met business requirements and was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and modern technologies, fostering a culture of continuous learning and support within the team, ultimately improving team dynamics and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to promote collaboration and swiftly address any blockers, enhancing overall team productivity and engagement in a remote work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key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interactive and responsive user experiences that drove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database design and management, working with both relational and NoSQL databases to ensure optimal data access patterns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designed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contributing to the success of critical projects and enhancing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stakeholders to clarify requirements and develop solutions that aligned with business needs, ensuring smooth project progress and timely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usability to ensure high standards of customer satisfaction and engagement throughout user journeys.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provided constructive feedback to peers, fostering a collaborative team environment focused on code quality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testing efforts by leveraging automated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applications met both functional and non-functional requirements before live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build and release pipelines, which streamlined the CI/CD process and improved the overall deployment efficiency and reliability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bringing innovative solutions and insights that shaped the development of robust and maintainable software systems in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security practices were incorporated throughout the software development lifecycle, including threat modeling and vulnerability assessments to safeguard applications against common security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Agile/Scrum ceremonies to adaptively manage workflow and project timelines, actively participating in sprint reviews to demonstrate and validate outputs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cross-discipline teams, enhancing collaboration and information sharing on crucial project elements to maintain alignment on objectives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troubleshooting sessions with engineers and product managers to diagnose performance issues, implementing solutions that improved system stability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documentation practices, ensuring knowledge transfer and support readiness for ongoing application development and maintenance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