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specializing in backend development for web and mobile applications. Proficient in Java, Python, and AWS cloud services, committed to crafting high-quality software solutions and enhancing client engagement through impactful technology. Adept at collaborating within Agile teams, leveraging CI/CD methodologies, and integrating modern frameworks to improve efficiency and deliver cutting-edge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R, C#,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Express.js, Spark, Node.js, Celery,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GitHub Actions,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SQL Server,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SOAP, gRPC, JSON, XML,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complex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while iterating on system architecture to enhance efficiency and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significantly reduced integration efforts and enhanced development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data storage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database structures for the backend processes of web applications that cater to diverse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enhance team coding standards, while upholding best practices in security and efficiency through best design methodologies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documentation efforts for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to facilitate communication with frontend teams and external partners, ensuring clarity and adherence to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prioritizing tasks and actively engaging in sprint planning meetings to improve delivery outcomes with effective time management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backend systems, effectively identifying bottlenecks and inefficiencies, leading to enhanced application speed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environment, and enhancing team skills through knowledge-sharing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transformed them into actionable user stories and development tasks, driving product evolution in line with client expectations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authentication protocols and security measures in applications to safeguard sensitive data,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data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to identify opportunities for integrating innovative solutions into existing projects, aligning with industry trends and client needs to stay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cloud resources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costs and improving application performance through effective resource allocation and load distribution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system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on application health and enhancing operational efficiency through proactive maintenance and alerts.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transition of legacy systems to cloud-based architectures, ensuring minimal disruption to services while incorporating modern technologies for improved scalability.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distributed architecture, enhancing development processes to improve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modern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high-level performance under user load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management, refining data retrieval processes and significantly improving application data flow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through the establishment of automated build and deployment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seamless integration process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define system requirements and technical specifications, facilitating product development aligned with market demands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developing microservices to ensure high visibility and maintainability of the architecture, leading to rapid iterations and enhancements in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using unit testing frameworks to ensure robustness and minimize defects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contributing to team dynamics for sprint planning and retrospectives, promoting a culture of continuous improvement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strategies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system faults and ensure optimal running conditions for production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workshops to enhance team familiarity with emerging technologies and development practices, ensuring team members remained updated on industry trends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issue resolution during surges in production activity to maintain performance standards and client satisfaction levels during high-demand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retrospectives, providing insights that led to improvements in processes, fostering a culture of learning and adaptation to enhance project delivery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