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Proven expertise in architecting scalable solutions using modern technologies. Adept at collaborating with cross-functional teams to deliver integrated services for financial institutions. Passionate about solving complex engineering challenges and enhancing user experience while driving business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Redux, Next.js,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RESTful APIs, GraphQL, Multi-Tenant Architectures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features across entire application stack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onboarding experiences that integrate with both legacy systems and third-party services to meet complex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and major banking clients to translate unique business requirements into highly efficient technical solutions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and scalability across systems by implementing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compliance with bank-grade reliability standards in all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user experience analysis to develop elegant solutions that cater to the diverse needs of consumers and enterprise clients in the financial tech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industry-leading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capabilities, ensuring the architecture supported real-time data processing and deployment of reliable financial services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retrieval for high-volume application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iterative development sprints, applying agile methodologies and continuous integration practices to enhance product features in a fast-paced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debugging and troubleshooting complex application issues, refining existing systems through hands-on analysis and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create responsive and interactive user interfaces that facilitate ease of navigation and functionality for end-users and financial service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collaborative environment by actively mentoring junior engineers on best practices in coding and system design, fostering an atmosphere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stakeholders to gather actionable feedback on feature functionality, ensuring that development efforts align closely with user experience objectives and business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cutting-edge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for specific user journeys, significantly enhancing engagement for account-setup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within applications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authorization protocols, reassuring users of data protection during sensitive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team initiatives to adopt test-driven development (TDD), establishing strong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in continuous delivery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monitoring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metrics and preemptively address any issues before impacting end-users.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multiple enterprise-level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complex banking operations and improving service delivery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web applications by leveraging front-end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back-end services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integration with legacy systems at client banks.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 and coordinated with cross-functional teams during all software development phases, ensuring alignment with client expectations and timely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collaboratively worked with engineers to refine code quality, maintain coding standards, and incorporate enhancements based on user feedback and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 to automate processes and improve efficiency in application deployment cycles, significantly reducing time-to-market for new features and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database management, ensuring reliable data access and manipulation within applications to meet complex business logic requirements of financial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documentation and knowledge sharing by creating extensive technical documents and guidelines that supported team onboarding and project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consultations to comprehend their technical needs, translating them into actionable development plans and ensuring alignment with overall business strategy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migration strategies to facilitate client transitions from legacy systems to modern applications, minimizing downtime and maintaining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code performance through profiling tools to achieve efficiency in resource consumption within high-transaction environments in banking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 use of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UI development and user interaction, fostering growth and skill enhancement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complying with accessibility standards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WAI-ARIA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ensuring broad usability for a diverse customer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sprint planning sessions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methodology, prioritizing tasks effectively to meet project deadlines and enhance product quality with iterative feedback from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