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highly skilled Software Engineer with 11 years of experience in software development, specializing in web and mobile applications. Expertise in TypeScript, React, and GraphQL, with a focus on creating engaging and intuitive user interfaces and data visualizations. Proven ability to enhance application performance and collaborate effectively across teams to drive product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Vercel, Docker, AWS, CI/CD, Git, JIRA,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Chai, Lighthouse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highly responsive visual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backend services and enhancing user engagement through intuitive design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to create mockups and prototypes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complex requirements into elegant, high-performance user interfaces for data visualizations.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and design patterns that improved the efficiency of the development team, allowing for faster product iteration and a more consistent user experience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modern coding practices, reducing load times and enhancing the overall user experience across diverse devices and screen sizes.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implemented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reliability while fostering a culture of quality assurance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transitioning the application architecture to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 more efficient way of handling data requests and improving the responsiveness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managers and designers, to refine product features and enhance usability based on user feedback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continuous improvement of the in-house design system by integrating additional visual components that cater to diverse user scenarios and enhance product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data visualization dashboard that provided users with real-time insights into device performance, significantly improving decision-making capabilities for enterprise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in project management, leading regular stand-ups and retrospectives to ensure projects were completed on schedule while adapting to shifting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that streamlined the deployment process, reducing the time required for releases and enhancing the responsiveness to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interaction by implementing animation libraries and fine-tuning UX elements to ensure that every user action felt instantaneous and engaging.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workshops for team members focused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knowledge-sharing environment that empowered others to excel in their roles.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community-driven events discussing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WebAssembly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potential impact on high-performance web applications in sophisticated network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new front-end technologies to keep the team at the cutting edge of industry trends and best practices, ensuring that the solutions provided were modern and effective.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with a strong emphasis on usability and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high-paced Agile environment to meet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and analysis through deployment and monitoring, ensuring high-quality deliverables that aligned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 to effectively interact with front-end and back-end components, enhancing the application’s architecture to improve data handling and retrieval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version control, facilitating streamlined collaboration among team members while ensuring code integrity and project visibility.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other software engineers to architect complex systems that facilitated data storage and retrieval,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optimized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key system functionalities that improved user interaction and efficiency through incorporation of industry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and user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A/B testing on key features to gather user feedback, allowing for data-driven decisions that shaped ongoing product enhancements and adjusted roadmaps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training sessions on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tools, fostering their growth and improving overall team capability in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cross-departmental stakeholders to clarify project requirements and align on technical solutions, promoting effective communication channels across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to enhance application capabilities, ensuring that all external dependencies were vetted for performance and security standards required for production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configuration management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environment setup time and ensuring consistency across development, testing, and production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innovative ideas to senior leadership, showcasing potential impact of new technologies and methodologies that could drive future product innovations.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