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mobile and web applications. Proficient in developing scalable solutions using React Native and TypeScript. Adept at collaborating with cross-functional teams to optimize mobile application performance and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Xamarin, Ionic,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Native Testing Library, Detox, D3.js, Plotly,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Context API, Zod,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CI/CD, Jenkins, Nx, Turborepo, Parcel,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principles to enhance customer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participating in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standards, ensuring high-quality deployments and maintainability in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backend engineers to devise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cohesive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user requirements and support overall feature delivery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to different screen orientations and device capabilities to provide seamless user experiences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mobile applications by implementing careful data management strategies, handling background tasks efficiently to guarantee reliability and responsiveness in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device features such as geolocation, camera access, and push notifications using React Native modules, enriching user engagement through innovative functionalities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 functionality meets expectations, reducing regression bugs, and enhancing overall code reliability through a rigorous testing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on emerging mobile technologies and libraries, advising on their potential integration into existing applications to improve functionality and streamline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 typing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optimization techniques,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 release processes by overseeing builds, signings, and submissions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platform guidelines while meeting deadlines during critical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mobile components and UI patterns that ensure design consistency across applications, contributing to the efficiency of front-end development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across multiple teams, ensuring alignment on project timelines, priorities, and goals, supporting a collaborative working environment focused on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participating in regular debugging sessions to uphold software integrity and addressing issues proactively before they impact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libraries and frameworks for integration into the project stack, continuously seeking opportunities to improve the application's capabilities and developer workflow efficiency, implementing innovative solutions when feasible.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interaction through optimal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following modern development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on time, maintaining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under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methodology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monorepo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streamlined workflows that improved code-sharing across teams and reduced integration pitfalls experienced with multiple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the effectiveness of project workflows through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robustness of web applications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product demonstrations, regularly providing valuable feedback and ideas to optimize both functionality and user experience, directly enhancing the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state synchronization between UI components and backend services to maintain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performance optimization of applications across various platforms, reducing load times through careful management of assets and efficient resource delivery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planning, reviews, and retrospectives, promoting an open dialogue among team members and stakeholders to ensure alignment and continuous improvement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growth by sharing knowledge of coding standards, tools, and technologies while instilling a strong foundation in software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visually appealing designs and features while ensuring all applications met accessibility requirements and adhered to platform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the latest trends in front-end technologies, contributing to a culture of innovation that kept projects aligned with the state-of-the-art developments in the mobile and web apps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builds, resulting in improved performance metrics and reduced development timeframes across multiple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