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proactive Senior Software Engineer with 11 years of experience in software development, specializing in Java, Spring Framework, and web-based API integrations. Proven ability to deliver innovative solutions in complex environments while enhancing system performance and user experience. Strong collaboration and communication skills underpin a commitment to excellence in teamwork and project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Python, JavaScript, SQL, TypeScript,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Express.js, React, Vue.js, Node.js, Django,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DynamoDB, SQLite, Aurora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gRPC, OpenAPI, Swagger, OAuth, WebSockets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and developing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high-traffic web applications, focusing on robustness and maintainability in a rapidly evolving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complex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effective communication and integration of diverse perspectives and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refactored existing codebases to enhance performance and modularity,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system design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optimize cloud-based solutions, enhancing application resilience while providing elasticity and scalability to meet varying demand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user-facing features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seamless interactions that enhance user engagement and align with project specifications and usability studies.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adherence to coding standards while fostering a culture of continuous learning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debugging of applications,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optimal user experience and minimal downtime across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protocols in the development lifecycle,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encryption methodologies, ensuring compliance with industry standards and safeguarding user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modular design—fostering skills development and promoting knowledge sharing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on new technologies, evaluating potential integrations and innovations to remain competitive while assessing technical feasibility and resource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system observability, which facilitated faster incident response times and improved service reliability and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RESTful APIs to allow seamless interaction between various front-end and back-end components, ensuring efficient data exchange and service interoperability.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documented processes and code,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documentation, ensuring clarity and enhancing collaboration across teams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new tools and technologies to improve team competencies, ensuring sustained growth and adaptation to the swiftly changing technology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evaluating emerging trends and collaboratively brainstorming projects that leverage new technologies to enhance service offerings and client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applications, taking advantage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focusing on modular architecture, which contributed to improved code organization and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team-centric environment, contributing to daily stand-ups and sprint planning sessions, promoting transparency in project progression and leveraging Agile methodologies for efficient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unit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robust testing framework to ensure software quality and reliability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with product teams to assess technical requirements, propose technology stacks, and develop solutions that are both innovative and feasible.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initiative to enhance data storage solutions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performance and flexibility for data-heavy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promoting enhanced integrations between different back-end systems, while ensuring high availability and service reliability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resolving production issues through detailed logging and monitoring strategies, thereby minimizing downtime and overseeing immediate incident management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design documents and architecture diagrams, ensuring clarity in project outcomes and providing an insightful overview for cross-team collaborations.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on effective coding practices and new frameworks, building confidence and expanding their technical knowledge base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QA teams to align testing requirements with software functionality, optimizing collaborative efforts to enhance product quality and user satisfaction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Workshops on emerging tech trends and compatible tools, creating an ongoing learning environment which spurred innovation and supported continuous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 the engineering processes, focusing on seamless integration and deployment workflows to enhance overall productivity and project success.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