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focused on cloud-based solutions, web, and mobile applications. Proven track record of enhancing infrastructure performance with a strong grasp of Go, AWS, and CI/CD practices. Adept in collaborating with teams across various projects to improve operational efficiency and system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C++, C#, SQL,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Terraform, Vue.js, Node.js, Express.js, Nuxt,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Bitbucket, SVN, JIRA,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software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efficiency of Blizzard’s cloud infrastructure while ensuring performance, scalability, and reliability across various distributed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peers, implementing best practices for software development, thereby improving overall code quality and maintainability of applications developed for our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documentation, detailing software components and systems developed, ensuring clarity and consistency for all team members and stakeholders involved in the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analyzed operational issues related to our products using advanced debugging techniques to provide technical support for end users, facilitating minimal disruption to service and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SRE and DevOps to gather feedback on system performance and user experience to implement enhancements aligning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updated with emerging technologies and industry trends in cloud infrastructure and software engineering, continually seeking ways to incorporate innovative solutions into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reducing lead time in delivering new features across various gaming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ceremonies such as sprint planning and retrospectives, ensuring all team members are engaged and contributing to the iterative improvement of product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HashiCorp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service mesh and secret management, enhancing the reliability of deployed applications within the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programming best practices, emphasizing the importance of cloud-native development paradigms while fostering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discussions, providing insights into technology stack choices and their impact on scalability and reliability for various back-end services being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complex issues in a production environment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downtime and improving overall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systems by integrating feedback from QA teams and end-users, aligning improvements with strategic business goals to optimize user satisfaction and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highly scalable distributed services in the cloud utilizing various cloud platforms, ensuring business continuity and scalability that align with modern game server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new cloud solutions that closely align with Blizzard’s core services, focusing on performance optimization and extensive user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 applications for internal tools,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 and improve efficiency across multiple departments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numerous full software development life cycle projects, focusing on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communication between services across the application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implement responsive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while ensuring functionality across multiple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data modeling and backend development to manage data persistence and retrieval efficiently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code integration processes, leading to faster development cycles and quicker release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Carried out code reviews and optimizations, adhering to best practices and high standards of software quality, while mentoring junior engineers in effective debugging techniques and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focused on user feedback and exploratory testing, equipping the product team with actionable insights on developing features that meet user demands and drive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performance testing and optimization of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and scalable application performance under load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 working closely with operations teams to facilitate smooth deployments in a Kubernetes environment ensuring high availability and resilience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decisions regarding data storage solutions, evaluating the tradeoffs of various database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observability and monitoring capabilities by implementing logging frameworks and APM tools, enabling fault detection and faster resolution in production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transitioning legacy systems to cloud-based solutions while maintaining performance and scalability, fostering a culture of innovation and adaptability across technical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