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applications, specializing in web crawling and data extraction. Proven expertise in Node.js, JavaScript, HTML, and various scraping frameworks. Skilled in problem-solving, collaboration, and optimizing web scraping operations, focusing on security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Node.js, HTML, CSS,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Scraping Tools:</w:t>
      </w:r>
      <w:r w:rsidRPr="00106EA3">
        <w:rPr>
          <w:rFonts w:ascii="Roboto Light" w:eastAsia="Roboto Light" w:hAnsi="Roboto Light" w:cs="Roboto Light"/>
          <w:sz w:val="20"/>
          <w:szCs w:val="20"/>
        </w:rPr>
        <w:t xml:space="preserve"> Playwright, Puppeteer, Cheerio, Apify, Crawlee, Scrapy, Beautiful Soup,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Express.js, NestJS, React, Angular, Vue.js, FastAPI,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Redis, MySQL, DynamoDB,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GitLab CI,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enhanced, and maintained scalable </w:t>
      </w:r>
      <w:r w:rsidRPr="00106EA3">
        <w:rPr>
          <w:rFonts w:ascii="Roboto Light" w:eastAsia="Roboto Light" w:hAnsi="Roboto Light" w:cs="Roboto Light"/>
          <w:b/>
          <w:bCs/>
          <w:sz w:val="20"/>
          <w:szCs w:val="20"/>
        </w:rPr>
        <w:t xml:space="preserve">web crawlers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scraping infrastructure to support </w:t>
      </w:r>
      <w:r w:rsidRPr="00106EA3">
        <w:rPr>
          <w:rFonts w:ascii="Roboto Light" w:eastAsia="Roboto Light" w:hAnsi="Roboto Light" w:cs="Roboto Light"/>
          <w:b/>
          <w:bCs/>
          <w:sz w:val="20"/>
          <w:szCs w:val="20"/>
        </w:rPr>
        <w:t xml:space="preserve">merchant data extraction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acquisition for high-volume applications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w:t>
      </w:r>
      <w:r w:rsidRPr="00106EA3">
        <w:rPr>
          <w:rFonts w:ascii="Roboto Light" w:eastAsia="Roboto Light" w:hAnsi="Roboto Light" w:cs="Roboto Light"/>
          <w:b/>
          <w:bCs/>
          <w:sz w:val="20"/>
          <w:szCs w:val="20"/>
        </w:rPr>
        <w:t xml:space="preserve">Web Crawling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and cross-functional departments to troubleshoot and optimize web scraping operations, ensuring a robust architecture capable of handling anti-bot mechanisms and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automation processes and improve data extraction accuracy, utilizing advanced machine learning models to refine crawling strategies and data processing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web scraping to effectively mitigate risks related to data collection, ensuring compliance with industry standards and maintaining data privacy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scraping techniques to minimize latency and maximize throughput while adapting to changing website structures and enhance the overall efficiency of the data collection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develop asynchronous web applications that facilitate seamless interaction with external APIs, driving the integration of merchant data into client-facing services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web crawlers using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Puppeteer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issues proactively to maintain the high availability and performance of crawling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implemented new technologies and trends in web scraping to keep the data infrastructure up-to-date, ensuring competitive edge in the rapidly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 geographically distributed team to share knowledge and resources, fostering a collaborative work environment that emphasized adaptability and innovation within the web crawling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junior software engineers, enhancing team capabilities and ensuring adherence to best practices in web scraping and software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web crawling processes and best practices, ensuring knowledge transfer across teams and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reported on the performance of scraping techniques and operations, utilizing metrics to drive continuous improvement in data extraction capabilities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insights from collected data, contributing to strategic decisions that enhanced the company’s product offerings and market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to peers to bolster code quality and maintain consistency across development efforts in key areas of the crawling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monitoring tools for crawling infrastructure, ensuring real-time performance tracking and alerts for system anomalies or failures.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that facilitated user interactions with cloud-based services, enhancing system performance and user satisfaction across the application landscape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drive the development of cutting-edge solutions,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to create engaged user experiences in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modern web development practices including responsive design and modular architecture to improve application scalability and maintainability across diverse user environments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develop, deploy, and maintain web applications, enhancing accessibility and performance while driving reductions in operational costs for various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integration projects involving multiple data sources, aligning diverse databases and APIs with front-end requirements to deliver cohesive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and resolved critical production issues, contributing to application stability and reliability by implementing effective debugging strategies requiring collaboration with various software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analysis of web applications, utilizing advanced profiling tools to identify bottlenecks and implement enhancements that improved load times and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guiding them on best practices for agile software development and fostering a cohesive team environment for creative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CI/CD pipeline for automated testing and deployment cycles, reducing manual oversight and enhancing release velocity for software products deployed to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code refactoring to enhance application maintainability, focusing on improving code quality while ensuring adherence to security protocols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technical training of employees on new tools and technologies available for development, ensuring an up-to-date knowledge base and enhancing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documentation and conducted training sessions for team members on new features and best practices for web development, fostering a culture of continuous learning and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