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over 11 years of experience in designing, developing, and implementing scalable web and mobile applications. Expertise in cloud-native architecture and API design, proficient in modern programming languages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C#, TypeScript, JavaScript, Python,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Angular,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OpenShift,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SQL Server, Elasticsearch, Redis, Cassandra,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Event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WebSockets, MQTT, Apache Pulsar, NSQ, Redis Pub/Sub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cloud-native projects,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ensuring high availability and scalability in distributed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 for deployments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system reliability and performance,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offering guidance on best practices, technical design reviews, and fostering a culture of engineering excellence, while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outline technical specifications, ensuring alignment on business objectives and enhancing user experience through scalable backend systems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existing systems, working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deploy intelligent features and solutions primarily focused on user-driven outcomes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creating prototypes to test hypotheses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in coding workflows, and shared findings with team members to foster knowledge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constructive feedback on design patterns and coding practices, ensuring the team maintained high standards of quality and performance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logging solutions for application performance and observability using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incident response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increase the efficiency of the development lifecycle and reduce the time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provisioning to optimize resource usage and cost-efficiency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initiatives that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code generation and intelligent debugging features, to enhance the speed of development while ensuring maintainability of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architectural designs, codebases, and system operations,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promote knowledge sharing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optimization of existing applications, employing various profiling tools and methodologies to identify bottlenecks and implement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continuously evolve their technical skill set in alignment with industry standards and emerging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timely updates and communications with stakeholders throughout the software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backend services for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web solutions that enhanced overall performance and user engagement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a multi-tier cloud application architecture,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ensuring compliance with the latest security protocols while optimizing resource allocation and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 to production, employing various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changes while maintaining high-quality output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thorough documentation for internal and external usage, improving integration capabilities and allowing seamless communication between disparate systems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architects to implement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databases were designed for performance, reliability, and query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 with configuring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distributed services, enhancing system reliability and streamlining data processing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leading to smoother deployments and consistency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adherence to coding standards, and providing mentorship that fostered a culture of excellence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resolving production issues, collaborating with cross-functional teams to identify root causes and improve system stability through proactive monitoring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using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various optimization techniques that led to reduced server load and enhanced response times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functionality, using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reliable and maintainable application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API documentation and user guides, aiding developers and end-users in understanding functionality while promoting effective usage of the services offered.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