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in software development, focusing on web and mobile applications. Proficient in building scalable solutions using Java, Clojure, and various cloud technologies. Demonstrated ability to optimize search algorithms and improve user experience through innovative approaches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Clojure, Python, JavaScript, Ruby, Go,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Kubernetes, Docker, Terraform, CI/CD,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Elasticsearch, Redis, SQL Server, Amazon S3,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Node.js, Express, Flask, Django, Hibernate,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Streaming:</w:t>
      </w:r>
      <w:r w:rsidRPr="00106EA3">
        <w:rPr>
          <w:rFonts w:ascii="Roboto Light" w:eastAsia="Roboto Light" w:hAnsi="Roboto Light" w:cs="Roboto Light"/>
          <w:sz w:val="20"/>
          <w:szCs w:val="20"/>
        </w:rPr>
        <w:t xml:space="preserve"> Kafka, RabbitMQ, ActiveMQ, Apache NiFi, AWS SQS, WebSockets, MQTT, Redis Streams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Mockito, Selenium, Postman, Grafana, Prometheus, DataDog,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led the design and implementation of scalable search infrastructures that significantly enhanced the performance of product discovery across multiple marketplaces, focusing on high availability and fault tolerance.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integrate </w:t>
      </w:r>
      <w:r w:rsidRPr="00106EA3">
        <w:rPr>
          <w:rFonts w:ascii="Roboto Light" w:eastAsia="Roboto Light" w:hAnsi="Roboto Light" w:cs="Roboto Light"/>
          <w:b/>
          <w:bCs/>
          <w:sz w:val="20"/>
          <w:szCs w:val="20"/>
        </w:rPr>
        <w:t xml:space="preserve">ML/AI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into search algorithms, enabling better personalization for users and more efficient retrieval-augmented generation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dynamic resource allocation and processing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 and performance based on real-time traffic analysis while ensuring security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application maintainability by introducing automated testing frameworks that aligned with continuous integration processes, enhancing overall development cycles and reliability of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custom-built microservices to improve search relevance, ensuring that user queries produced accurate matches and reducing time to results through intelligent caching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architectural designs to promote best practices in coding standards, ensuring robustness and scalability of search systems within the organization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software engineers by focusing on collaborative problem-solving strategies and fostering a culture of continuous learning and innovation within the Search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complex data flow diagrams to visualize interactions between services, improving cross-team understanding of dependencies and facilitating smoother integration of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of search algorithms, employing various metrics and data visualization tools to identify bottlenecks and propose actionable enhancements for overall system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community-driven initiatives, sharing knowledge through workshops and seminars aimed at promoting advancements in search technology and contributing to an open-source project related to search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enhancing real-time data processing capabilities and ensuring the robustness of the search system architecture that supports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monitoring capabilities by implementing comprehensive log management solutions allowing for proactive resolutions of production issues with minimal downtime and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cross-team communication strategies by developing documentation and training sessions focusing on the fundamentals of search technology and application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workflows that prioritized adaptability and responsiveness to market needs, ensuring that the engineering team could pivot quickly according to evolving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retrospective meetings to assess project outcomes and iteratively refine team processes, enhancing delivery timelines and quality of product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high-performance search solutions used by millions, optimizing user experience through advanced technology stacks and focusing on both microservice architecture and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enhance application features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Clojure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performance needs with development excellence and maintaining a high standard of software quality in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deploy robust software solutions that meet the demands of modern web application frameworks and ensure seamless scalability for growing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various APIs consumed by frontend applications, integrating systems with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querying capabilities that addressed complex search requirements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coding, and testing phases of software development life cycles, ensuring deliverables met the specifications for search functionalities and overall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and developed automated test cases, allowing for continuous feedback loops during the deployment processes and fostering a culture of quality assurance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existing software applications by integrating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event streaming, greatly enhancing real-time data flow and system coherence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integration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stores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systems to manage complex data types efficiently while ensuring quick access and retrieval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collaboration tools to streamline communication within the software development team, ensuring transparency in project progress and alignment on feature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provided feedback on design decisions to ensure adherence to best practices and institutional standards across the development lifecycle and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enhancements to production monitoring processes by evaluating existing workflows, leveraging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application health and performance metrics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across departments to ensure alignment on project goals, leveraging effective stakeholder engagement strategies to build consensus around search system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