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 III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focusing on web and mobile applications. Proficient in TypeScript, JavaScript, and React, with a strong commitment to delivering high-quality and scalable solutions. Adept at collaborating with cross-functional teams to enhance user engagement and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Node.js, Angular,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Firebase, AWS Services, Microsoft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 III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applications for PlayStation consoles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and user experience across diverse platforms in the gaming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 end-to-end development of features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deliver high-performance, user-facing applications, enhancing user engagement with PlayStation subscription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technical requirements into scalable software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various subsystems effectively while adhering to engineering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assurance and reducing production issues while maintaining long-term maintainability of features released.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shared library of reusable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consistency and efficiency across different applications developed by the engineering team at PlayStation.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applications, analyzed telemetry data to inform and enhance system performance, applying real-time fixes to address user-reported issues promptly and accurately.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design discussions, fostering a culture of continuous learning and improvement within the engineering team, and sharing knowledge on best coding practices and new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telemetry and data-driven insights into development processes, using A/B testing frameworks to optimize user interface components for both performance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efficiently while collaborating with various teams distributed across geographical boundaries.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complete software development cycles in iterative sprints, helping teams set achievable goals while maintaining flexibility in meeting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within a global team environment, encouraging knowledge sharing and cross-training among team members to enhance team dynamic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extensive technical documentation detailing design specifications and development processes for new features, ensuring knowledge transfer and compliance with best practices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for improved deployment processes, leading to easier scaling and synchronization across development, testing,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complex problems, demonstrating creative problem-solving skills while maintaining a focus on delivering high-quality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post-release support by actively monitoring feedback and usage data, resulting in iterative improvements of features based on user interactions.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critical features for enterprise-level applications,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 and streamline workflows across multiple platforms considering production-scale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multiple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efficient user interface while keeping up with evolving tech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define technical specifications and requirements, leveraging an understanding of distributed systems and client-server architecture to influence decision-making and technology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improving interoperability and allowing seamless data exchange between systems while enhancing overall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coordinate with other developers on the team, streamlining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retrospectives, offering insights on process improvement and driving continuous integration practices that resulted in faster deliverables for critical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reliability and improving overall software quality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analysis of system behavior in production, resolving bottlenecks that adversely affected user experience and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environment while taking responsibility for assessing technical risks and communicating impacts to project stakeholders proactively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technical documentation for codebases, ensuring compliance with regional and corporate standards while acting as a knowledge resource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activities by guiding junior developers through best practices in software design, testing methods, and modern frameworks, enriching team capabilities and technical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workflow tools to improve deployment processes and ensure smooth transitions of code from development to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