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designing and developing robust web and mobile applications. Proficient in PHP, JavaScript, and SQL with a background in implementing RESTful APIs and working within Agile frameworks. Strong collaborator with a commitment to optimizing legacy systems and ensuring security compliance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HTML5,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Angular.js, Node.js, React,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REST, SOAP,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modular design and adherence to security best practices while collaborating cross-functionally with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codebases by transitioning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 better user experience and optimizing performance across both desktop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documented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integration and inter-service communication, resulting in improved system interoperability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collaborated with Scrum teams to ensure alignment with development timelines and objectives, fostering a culture of continuous improvement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integrated into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high coverage rate and reducing the number of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optimization, while establishing governance strategies for data usage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proposed system upgrades to enhance security protocols, ensuring compliance with industry standards in line with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improved deployment processes, facilitating quicker response times and maintaining high availability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collaboration within the team and maintaining project continuity across different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emphasizing team collaboration and the prioritization of development goals for enhanced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coding practices, fostering skills development and knowledge sharing to elevate the overall team's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front-end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across a spectrum of devices through robust design patterns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the development environment, enabling consistent application deployment and facilitating smoother transitions between development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requirements, translate needs into technical specifications, and deliver tailored software solutions that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 to innovate new product features in alignment with client needs, focusing on delivering value through user-centric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wide range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meet high standards of performance and user satisfaction while adhering to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microservices architecture, facilitating dynamic content delivery and interaction between services while prioritizing data security and management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improve functionality and maintainability, which involved applying design patterns and modern coding practices to enhance code readability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participating in daily stand-ups and sprint reviews to ensure project alignment and responsiveness to evolving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reducing the risk of bugs in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managing cloud resources, and ensuring scalable infrastructure that supports both peak traffic and routine operations for user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and clients to capture requirements and translate them into technical specifications, ensuring software solutions align with business needs for effective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in best practices for software development, particularly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techniques to enhance productivity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solutions for data governance and established policies for data handling to ensure consistency and security across all data operations in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performance to effectively support application functionality and ensure data retrieval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interfaces, enhancing user engagement and satisfaction through responsive designs and seamless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projects, effectively modernizing app functionality and addressing technical debt while improving overall architecture efficiency and maintainability.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