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Software Engineer with 11 years of experience in software development, focusing on web and mobile applications. Proficient in a diverse range of technologies, passionate about creating impactful solutions in healthcare and telehealth sectors.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Typescript, JavaScript, Python, Java, 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Angular, Node.js, Redux, Express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and 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Google Cloud Platform, Firestore, Firebase, MySQL, MongoDB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Docker, Kubernetes, Jenkins, CI/CD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and Quality Assurance: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Mocha, Chai, Selenium, Postman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responsive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user engagement through effective problem-solving and optimizing performance across full-stack solutions in a remote-first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design teams, ensuring alignment on project specifications and transforming client needs into functional features, while practicing adaptability to evolving requirements in a growth-stage company.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 Platform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Firebase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 to architect scalable solutions for telehealth applications, enhancing the user experience through seamless integration of backend and front-end functionalities.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rigorous code review processes that fostered continuous improvement in coding practices, thereby enhancing system maintainability while proactively mentoring junior developers on best practices and coding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executed API integrations to facilitate efficient data sharing between different services,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to ensure secure and reliable communications within the application architecture.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deeply with cross-functional teams, including clinicians and technical staff, to collaboratively deliver solutions that meet regulatory compliance, improving patient accessibility to evidence-based treatment.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debugging sessions and system maintenance to identify bottlenecks and optimize application performance, effectively advocating for high code quality and user experience standards in development.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Adapted to rapid changes in project scope, demonstrating flexibility while creatively solving technical challenges to produce MVP solutions that align with business goals and user needs.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Staying abreast of emerging technologies like AI and machine learning, applied innovative ideas to the product design process, driving forward-thinking approaches and enhancing overall functionality.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to manage development cycles, ensuring timely delivery of features through iterative processes that encourage feedback and continuous improvement across all project phases.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documentation for users and technical teams to facilitate team onboarding and ensure a smoother transition during handover processes, improving overall team efficiency and knowledge retention.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Promoted a culture of collaboration through regularly scheduled 1:1 sessions, fostering mentorship and professional development opportunities among team members to elevate collective expertise and engagement.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hackathons and coding challenges to creatively address complex engineering challenges, demonstrating initiative and a proactive approach to personal and team growth in software engineering.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initiatives to streamline workflows by introducing automation tools within the development process, contributing to an increase in overall team productivity and improvement in project delivery timelines.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Raised awareness of industry trends and healthcare regulations in product design discussions, applying critical thinking to enhance product offerings and ensure compliance with standards like HIPAA.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several key components of enterprise-level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scaling essential functionalities within large codebases while communicating effectively with multiple stakeholders to assess requirements.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on full-stack development projects,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backend services and implementing user-facing components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continually seeking improvements for performance and user experience within a high-traffic application environment.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regular code reviews, providing constructive feedback and suggestions for optimization that led to improved application performance and reduced load times in production environments adhering to best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agile ceremonies, including daily stand-ups and sprint retrospectives, ensuring alignment across teams and fostering a team-oriented approach to overcoming project challenges and meeting critical deadlines.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UX/UI designers to build responsive interfaces, implementing wireframes based on user research, ensuring that applications delivered an engaging and effective user experience tuned to client needs.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 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database management, optimizing data retrieval processes and implementing secure data access layers to ensure compliance with industry standards and internal security protocols.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in enhancing the deployment processes through the adoption of CI/CD practices, streamlining software release cycles that facilitated quicker updates and improved product delivery timelines.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new hires as part of the onboarding process, imparting knowledge on company standards and technical practices that ensured a consistent development approach and familiarity with project specificities.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customer meetings to gather feedback on application performance and functionality, translating user insight into actionable strategies to enhance product offerings while aligning with business objectives.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Investigated and troubleshot application issues, performing root-cause analyses to derive effective solutions while collaborating with cross-functional teams to resolve technical barriers swiftly and efficiently.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the maintenance and optimization of legacy applications, modernizing components with updated technologies to enhance sustainability and future-proof development practices while facilitating knowledge transfer to junior developers.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modern frameworks and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containerization, promoting standardized development environments that reduced project discrepancies and improved application consistency across different deployments.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