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designing, developing, and deploying web and mobile applications. Proficient in using modern technologies including C#, .NET Core, React, and AI-powered development tools to improve efficiency and optimize user experiences. Adept at collaborating with cross-functional teams and continuously learning to stay ahead in a rapidly evolving technological landscape.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GraphQL,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Node.js, ASP.NET, GraphQL APIs,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CI/CD,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OpenAI Codex, Tabnine, Microsoft Power Apps, Mendix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Pulumi,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applying best practices in software development and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web applications, creating intuitive user interfaces and improving application interactivity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efficient data querying, enhancing server response times and optimizing bandwidth usage in applications integrated with various data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collaborative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faster release cycles while maintaining high-quality code through automated testing and continuous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AI-powered development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Codex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coding efficiency, automate repetitive tasks, and maintain high standards in code quality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technical requirements, engage in solution design discussions, and deliver complex software solutions aligned with business strategy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supporting both legacy systems and modern applications in the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developers, fostering a culture of continuous improvement and upskill development in software engineering practices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business stakeholders to define key project priorities, balancing technical feasibility with business objectives and user needs in agile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low-code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development, empowering non-technical team members to create solutions and improve business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SQL databases, ensuring data integrity and optimal performance through structured queries and effective indexing strategies in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learning, staying up-to-date with emerging technologies and best practices in software development, AI tools, and agile methodologies to ensure innovative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demonstrations and workshops to educate stakeholders on new features, enhancements, and best practices for software applications developed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standardized development environments, ensuring consistent deployment across multiple applications and improving collaboration amongst developers and operational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agile methodologies within the team, participating in sprint planning, daily stand-ups, and retrospectives to facilitate open communication, adaptability, and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coded multiple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architecture and secure data transactions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front-end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interfaces and incorporating responsive design principles to enhance user experiences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collaborative discussions to enhance code quality and promote knowledge sharing among team members through best practices in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external APIs into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optimizing for performance and reliability in delivering real-time data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reliability of software releases and efficient regression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design, execution, and maintenance of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resources systematically.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interfaces, capturing user feedback and iteratively improving designs based on usability testing and stakeholder input.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supported agile and Kanban methodologies within the development team, fostering a culture of accountability, team collaboration, and rapid iterations in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DevOps strategies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version control and deployment pipelines to enhance project visibility and improve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and workshops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programming languages to enhance team skills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technical guidance and sharing insights on best practices to promote professional growth and knowledge transfer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troubleshooting, debugging, and optimization of existing legacy system components while integrating modern technologies to extend their functional lifetime.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