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innovative web and mobile applications. Proven expertise in crafting high-quality voice solutions and enhancing customer experience. Strong proficiency in JavaScript, SIP, and WebRTC, with a commitment to continuous improvement and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C++, Java,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Angular, WebRTC,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RTP, RTCP, ICE, WebSockets, VOIP, MediaStream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Postman,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Fiddler, Wireshark, Chrome DevTools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 scalable global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audio quality and performance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improved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elevating the performance metrics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robust collaboration with UI/UX teams to ensure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programming language to construct responsive web applications, integrating APIs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reliable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contributing to sprint planning and retrospectives while mentoring junior developers, ensuring the team adheres to best practices in software development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debugging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media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reducing the time taken to identify and fix defects in the voice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optimizing algorithms to improve efficiency and maintainability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best practices and knowledge sharing among team members through pair programming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customer feedback to iterate on product features, resulting in the delivery of multiple high-impact voice solutions tailored to client requirements and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new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client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increased overall application stability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product releases for voice-related updates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monitor real-time audio streams, identifying bottlenecks and implementing solutions to enhance overall system reliability and audio fidelity.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IT and infrastructure teams to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promoting a microservices architecture that improved maintainability and scaling of the voice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capabilities, successfully increasing engagement levels and responsiveness of customer interactions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troubleshoot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issues, collaborating closely with network engineers to create effective resolutions that minimized downtime and client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industry knowledge of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advocating for the adoption of new tools and methodologies that enhance product offerings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webinars to share knowledge and gain insights into emerging trends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web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features while adhering to coding standards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within an Agile/Scrum framework, helping to deliver software solutions that meet client needs in a timely and efficient manner with attention to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existing products through detailed analysis and refactoring, which increased throughput significantly and enhanced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enable robust, scalable solutions that meet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refine product features for improved user experience, increasing the overall usability of web and mobile applications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coding practices and software architecture principles, fostering a collaborative and knowledge-sharing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gathering, analysis and design through to implementation, testing, and deployment phases, ensuring alignment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actively contributed to repository management, facilitating smooth collaboration and contributing to projects across multiple teams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PHPUnit tests for application components, ensuring high-quality deliverables and significantly reducing regression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methodologies, promoting the adoption of innovative approaches and improving development team capabilities and performance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features and functions, ensuring clarity and knowledge continuity for current and future team members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application issues in a production environment, collaborating closely with cross-functional teams to ensure a fast turnaround of fixes and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