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 II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software development, focusing on web and mobile applications. Proficient in ServiceNow, ITIL processes, and automation technologies, with a strong track record in optimizing IT service delivery processes. Proven ability to collaborate with cross-functional teams to translate business requirements into effective technical solutions while enhancing system functionalities using various tools and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GlideScript, HTML5, CSS, SQL, REST, SOAP,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Expertise: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ServiceNow, ITSM, Change Management, Incident Management, Problem Management, Service Catalog, Customer Service Management, Integrations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and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Jira, Ansible, API, Postman, Azure DevOps,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AngularJS, React, Node.js, Bootstrap, jQuery, D3.js, Spring Framework,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Oracle, Redis, Firebase,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Nginx, Apache, MS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Mocha, Chai, LoadRunner, TestNG, Postman Testing,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 II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enhancement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ITSM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Change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changes were effectively controlled and incidents resolved promptly to improve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business requirements into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alignment with best practices and advancements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business rules, and UI policies to optimize operational efficiency and improve the overall user experience across various IT service delivery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and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functionality, facilitating seamless integration with other enterprise systems and enhancing data 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process improvement initiatives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identify bottlenecks and automate routine tasks, resulting in reduced manual effort and improved service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presented updates on project statuses and requirements to stakeholders, fostering collaboration and project transparency in a fast-paced, agile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assess user needs, ensuring that solutions developed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met business objectives and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design and architecture phases of projects, providing technical expertise and ensuring robust solutions were delivered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technical teams to monitor system performance, analyze issues, and implement necessary enhancements in line with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developed solutions, ensuring all functionalities were aligned with project specifications and delivered a high-quality end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new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knowledge sharing and collaboration within the team and increasing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to document technical and operational processes, providing necessary guidelines to support ongoing system governance and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current with emerging technologies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developments, driving innovation within the team to enhance service delivery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service documentation and logs accurately, ensuring traceability and assisting in the analysis of system performance and outages for continuous improvement in IT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collaborative team environment by participating in brainstorming sessions and workshops aimed at fostering innovative ideas and adaptive problem-solving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various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interactions through responsive design and modern development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scripts and deployed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efficiency of the software deployment process and reducing timescales for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gather requirements and created functional specifications for services and applications, ensuring alignment between technical capabilities and stakeholder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efficient data handling and integration with third-party services, improving application performance and enhancing user experience through faster information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team members, fostering a culture of quality and continuous improvement in coding practices across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participate in sprint planning and retrospectives, ensuring that team goals were met and that projects remained on track for timely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mechanisms in applications to secure sensitive data and ensure compliance with industry regulations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and developed design patterns that enhanced application efficiency and scalability while addressing project constraints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efficient team collaborations and maintaining code quality across multiple projects concurrently while minimizing merge conflicts.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qualitative analysis sessions to evaluate application performance, identifying areas needing optimization and implementing solutions that improved both speed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unit testing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security standards through meticulous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database management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optimize data storage solutions that catered to application requirements and projected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