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designing and implementing dynamic web and mobile applications. Proficient in Appian BPM, full-stack development, and REST APIs. Strong collaborator adept at driving innovation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HTML/CSS, SQL, Python,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Vue.js, Appian, Express,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SQL, Redis,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Ansible, Terraform,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usability and scalability, while ensuring seamless integration with existing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services for efficient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owners, architects, and QA, to deliver high-quality software solutions, driving iterative improvements and aligning technical strategies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adhering to industry standards and optimizing performance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data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analytics and reporting to support key business decisions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consistent environment configurations across all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participated in unit testing to ensure software quality and adherence to best practices, promoting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aligning project timelines and delivery plans with organizational goals, fostering a collaborative environment conducive to innovation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front-end frameworks, and industry best practices, promoting knowledge sharing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tuning techniques on applications to enhance responsiveness,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designs, processes, and application solutions for team reference, ensuring knowledge continuity and ease of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providing valuable insights and feedback to refine development processes and improve teamwork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conducted training sessions for stakeholders regarding new software features, ensuring widespread adoption and effective usage within departmental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scripting frameworks to automate the testing process, thereby increasing efficiency in identifying bugs and reducing time to production while maintaining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risks and progress updates to stakeholders, promoting transparency and alignment across all levels of project engagement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toward identifying opportunities for reflection and improvement within teams and projects, driving the evolution of operational methodologies for better results.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large-scale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responsive web applications that enhance user engagement and experience without compromising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teams, translating wireframes and designs into functional code, ensuring a seamless flow from conception to deployment, while adhering to accessibility and usability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for internal and external applications, enhancing interconnectivity and data exchange through secure, high-performance APIs designed for real-world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applying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principles to improve system robustness, maintainability, and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focusing on iterative processes to enhance product delivery quality, responsiveness, and customer satisfaction through regular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standardize application environments and simplify deployment processes across multiple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performance profiling and load testing scenarios to identify bottlenecks and optimize application speed, leading to significant reductions in page load times and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code reviews and mentoring of junior developers, cultivating an environment of skill development and peer learning, while ensuring code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managers to prioritize feature enhancements based on user feedback and corporate strategy, aligning technology upgrades with business objectives for improved application contribution.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 and enable rapid deployment of updates without compromising end-user experience, thereby building customer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Adeptly handled debugging of complex software issues across application layers, employing a methodical approach to tracing problems, leading to efficient resolutions and minimal disruption to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while maintaining high standards of quality control throughout the software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