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and implementing robust web and mobile applications. Proven expertise with React, collaborative workflows, and performance optimization. Strong problem-solving skills and a team-oriented mindset, committed to delivering exceptional user experiences through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Redux, Flux,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MVVM, Component-based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Firebase,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CI/CD, Jenkins, Travis CI,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highly responsive and engaging interface that meets the design expectations set by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and UX/UI designers to define and execute innovative product directions, enhancing user experience by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reusable components and libraries for future use,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across complex frontend architectures effectively, improving overall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tasks, significantly enhancing load times and responsiveness across multiple devices and browsers,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bundling and transpilation.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robustness and quality by writing comprehensive test cases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occurrences and improving software reliability throughout the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maintained coding standards within the team, promoting clean code practices and assisting junior developers in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introducing new methodologies to the team to uphold competitive edge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user performance analytics, integrating backend data with frontend views, ultimately improving data-driven decision-making for product development and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encouraging team members to adopt modern techniques that lower technical debt and improve efficiency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between the frontend and backend seamlessly, ensuring functional integrity across all application features while delivering a smooth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predictable data flow model across components, helping to simplify application state and ease debugging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documentation of frontend components and features, allowing cross-team alignment and ensuring knowledge transfer among stakeholders,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actively in sprints and retrospectives, ensuring timely delivery of project milestones as a high-performing member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skillsets while promoting a culture of continuous learning and adaptation to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resolved production issues, diagnosing faults promptly and applying necessary solutions, thus preventing potential downtime and maintaining service continuity.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interactions and features on various platforms, enhancing the overall product quality as part of a dynamic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frontend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the application architecture to facilitate superior user experiences and seamless navigation through interactive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define, design, and ship new features, ensuring a coherent understanding of technical requirements and user expectations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and delivering reliable software solutions within stringent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meetings to provide insights about technical feasibility and project scope, contributing to effective planning and resource allocation for software projects and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product management team to analyze user feedback and iterate on user interface designs, ensuring the development of user-centric features aligned with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and documentation standards,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efficient teamwork and ongoing maintenance of the codebase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better efficiency and maintainability, incorporating automated build processes through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web development best practices for new hires and interns, promoting knowledge sharing and establishing a comprehensive understanding of core technologies being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and maintenance processes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production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 sessions, providing constructive feedback to peers, and fostering a culture of excellence and collaboration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UI frameworks with backend services to ensure a seamless connection between the application layers, ultimately providing users with a smooth experience across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