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work collaboratively in cross-functional teams, contributing to dynamic software solutions using modern technologies, especially Java, React, and SQL. Strong focus on clean code, secure coding practices, and continuous improvement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HTML5, CSS3,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Node.js, Django, Express,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CI/CD,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UNIX, Linux, Windows, MacOS,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agile team to build robust software products, enhancing features based on user feedback and improving overall engagement through iterative development practices and regular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complex software features, ensuring adherence to clean coding practices while receiving mentorship from senior engineers for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 to cater to a diverse audience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brainstorming sessions to identify opportunities for automation of repetitive tasks, leading to more efficient deployment pipelines and streamlined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of software applications, identifying and resolving issues related to functionality, performance, or reliability to meet high standards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development process, maintaining comprehensive records of code changes and architectural decisions, which facilitated knowledge sharing across teams and improved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ensuring that applications adhered to industry standards for security and data protection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cloud-based applications, focusing on deployment strategies and troubleshooting, which enhanced system reliability and reduced downtime for various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technologies,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tools to improve functionalities and simplify user interactions, demonstrating adaptability to emerging trends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and insights to peers, fostering a culture of continuous improvement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continuous integration and continuous deployment practices to accelerate software delivery while ensuring quality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knowledge on best practices in coding, version control, and application architecture,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provided tailored solutions that enhanced product functionality and user engagement, contributing to an increase in customer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project code and collaborating seamlessly with team members to streamline development processes and facilitate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using automated scripts, ensuring high quality and performance of applications before deployment, contributing to decreased post-release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enterprise-level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delivering innovative features and enhancing operational efficiency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software development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high-quality applications within tight deadlines while effectively collaborating with product owners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web applications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iterating on designs based on user feedback and performance metrics for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frontend interfaces and backend systems, enhancing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sessions for software applications, ensuring that product releases met stringent quality assurance standards and customer expectations for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insights on coding standards and best practices which promoted knowledge sharing and growth within the team's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in collaboration with security teams to minimize vulnerabilities and maintain compliance with industry regulations for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participating in code reviews and maintaining comprehensive documentation that streamlined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areas of technical debt, proactively addressing them to improve application performance and maintainability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and continuous delivery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between technical and non-technical stakeholders, translating complex technical terms into layman's language to improve collaboration on project requirements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application performance by leveraging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allocation, and implementing monitoring solutions for system health.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