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Proficient in building scalable ETL integrations and data pipelines with a robust focus on performance and maintainability. Passionate about developing innovative solutions in fast-paced environments, collaborating effectively within cross-functional teams, and continuously improving integration workflows.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Kotlin, SQL,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Tools and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NiFi, Talend, Airflow, Apache Beam, Pentaho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BigQuery, Snowflake, Amazon S3,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Docker, Kubernetes, RESTful APIs,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Travis CI, CircleCI, GitHub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enhancing integration speed, reducing latency, while improving the overall efficiency of data processing workflows across various client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streamline the ingestion of diverse data sources into the system,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NiFi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data transfer and transformation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analysts to design and implement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 interfaces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allow for real-time data synchronization, ensuring that analytical insights are based on the most current data available.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to develop microservices architecture that supports easy scalability and maintainability of applications, aligning with the evolving needs of data-driven projects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integrations by conducting systematic performance assessments, identifying bottlenecks in data flow, and refactoring code to improve overall system response time and resource consumption.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architecture discussions, fostering a culture of shared knowledge and continuous learning among team members, while promoting adherence to best practices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novel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connectors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popular data sources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access to essential data for analytics, thereby increasing the efficiency of data consumption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for integration processes, simplifying the onboarding of new team members and facilitating better understanding of complex integration frameworks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defining the product roadmap in collaboration with cross-functional teams, ensuring alignment between engineering capabilities and business goals to deliver solutions that meet client expectations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for junior engineers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programming, enhancing team capabilities while motivating others through mentorship and knowledge sharing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Liaised with stakeholders to translate business requirements into technical specifications, playing a key role in designing integrations that align with business objectives and improve operational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an agile methodology to foster quick iterations and responsive development cycles, enhancing collaboration within teams, ultimately shortening the time needed to deliver effective solutions to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conducted comprehensive testing strategies for integration components to validate functionality, ensuring high standards are met and minimizing errors in production environments, enhancing user satisfaction with the product.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tools for real-time performance tracking of data systems, allowing proactive management and quick identification of issues that may arise in live environments, ensuring minimal disruption to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through industry workshops and conferences focused on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trends, translating newfound knowledge into actionable improvements within existing workflows.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robust solutions that meet functional requirements and optimize user experiences through agile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an agile team environment to design microservices that communicate effectively, improving system flexibility while ensuring smooth integration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legacy systems for enhanced legacy support.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and refactored legacy systems to increase performance and reduce downtime, employing solid principles in software design that bolstered maintainability for future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centralized logging system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visibility into application performance and aiding in the swift identification of system issues during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cross-disciplinary teams to gather and refine project requirements, ensuring that technical implementations were aligned with customer expectations while making iterative adjustments based on stakeholder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unit and integration testing for new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bug detection rates and resulting in fewer defects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DevOps practices to automate deployment processes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quicker release cycles and a streamlined approach to application scaling and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about cloud-based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weighing the business impacts of technology choices and making recommendations based on current industry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clients to build custom data visualization dashboards, enabling stakeholders to access actionable insights on demand,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representation.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and workshops on the latest technology trends for team members and new hires, fostering a culture of continuous improvement and collaboration within and across teams for enhanced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on improving team performance by implementing Agile best practices and Scrum methodologies, which resulted in faster delivery and higher quality of software products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large-scale system refactoring initiatives aimed at consolidating multiple codebases, enabling greater code reusability and reducing duplication of efforts among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