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 focusing on web and mobile applications. Expertise in Python, Django, APIs, and cloud platforms, with a collaborative approach and commitment to high-quality code.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Ruby, PHP,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Jenkins, Webpack,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workload efficiency while adhering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with frontend applications and supporting multiple platforms through well-structured backend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asynchronous task processing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responsiveness and improving user experience by handling background jobs efficiently without blocking the main application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in database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tuning, indexing, and query optimization to ensure databases handle large-scale data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managers, designers, and engineers, fostering a team-oriented environment that emphasizes open communication and collective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and participated in code reviews, mentoring junior engineers to cultivate a shared understanding of code quality principles, design patterns, and scalable architecture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performance issues, employing systematic debugging techniques, and monitoring tools while ensuring system reliability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decisions, including microservices design in the application framework, ensuring modularity and ease of maintenance as the product scales and evolves.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proposing and implementing new tools and libraries which enhanced developer productivity and improved workflow efficiency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documentation and user guides, ensuring transparency and knowledge sharing, and reducing onboarding time for new engineers joining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and knowledge-sharing sessions, fostering a culture of continuous learning and skill enhancement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and customer feedback to suggest innovative feature developments, positioning the application as a market leader in its domain while adapting to emerging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and enhancing code integration and delivery efficiency across development and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equipping team members with the necessary skills to leverage cloud capabilities for application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researched and evaluated new technologies, tools, and frameworks to ensure alignment with industry best practices and maintain competitive advantage.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large-scale, multi-tier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design principles while improving system performance and enhancing user experience through innovative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building APIs to support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streamlining interactions between frontend and backend systems for enhanced responsiveness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use of modern development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delivery of features and fostering a collaborative team environment focused on continuous feedback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workflows and deployments, enhancing team collaboration and productivity through efficient tracking of project progress and task ownership.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front-end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user interfaces, ensuring interactive and engaging experiences while closely collaborating with design teams for alignment on user journeys and aesthetics.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version control and source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smooth workflow across all team members for efficient code sharing and debugging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requirements and provide updates, ensuring alignment of delivered products with customer expectations and business goals while fostering relationship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and application optimization tasks, leading to significant improvements in response times and overall user satisfaction based on feedback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integrate diverse functionalities and ensure systems worked together cohesively, enhancing the overall user experience through coordinated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Organized and facilitated knowledge-sharing sessions and technical workshops, ensuring continuous learning and professional growth within the team while embracing new technologies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to open-source projects, showcasing passion for development and community involvement while gaining exposure to diverse coding practices and collaborative coding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