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Full-Stack Engineer with over 11 years of experience in software development, specializing in web and mobile applications. Proven ability to leverage cutting-edge technologies to develop innovative AI solutions. Expertise in collaborating with cross-functional teams to drive customer success and accelerate product development, while maintaining high standards of performance and code quality. Passionate about learning and contributing to open-source projects, fostering a collaborative environment to solve complex engineering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Go Lang, JavaScript, HTML, CSS,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FastAPI, Pydantic, Django, Flask,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Elasticsearch,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Mocha, Jest, Selenium, Cypress, Postman,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innovative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on the platform and providing impactful solutions to AI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architecture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communication between frontend and backend services for improved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increasing code reliability and maintaining quality standards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opportunities, promoting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culture of learning and collaboration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web applications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and implementing design principles for UI/UX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SDK functionality to support open-source developers in integrating with our platform by providing clear documentation and troubleshooting support, resulting in higher adoption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deployment, streamlining development workflows while maintaining high availability of services on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accelerating release cycles and improving deployment efficiency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user authentication and authorization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access to the platform's services and enhancing overall security posture.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retrospectives, promoting agile methodologies to improve team performance and deliver actionable insights to stakeholders during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 talks and workshops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contributing to personal growth and knowledge sharing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of the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proposing optimization strategies to enhance application speed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business requirements into technical specifications, ensuring alignment between user needs and development efforts for successful feature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and supported junior developers in understanding core technologies and methodologies employed within the team, fostering a constructive environment for skills development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SDKs for enhanced functionality, collaborating closely with partners to deliver high-quality software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exceptional performance and user experiences through optimized code and a robust backend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new features in collaboration with UI/UX teams, using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intuitive interfaces that enhance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version control and collaborative coding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workflow and continuous integration across diverse development teams within a fast-paced software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conducted regular code reviews to ensure adherence to standards, significantly reducing vulnerabilities within the applications and improving overall product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develop machine learning models, integrating them into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analytical capabilities within products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 to improve maintainability and reduce technical debt, implementing modern frameworks and optimizing existing solutions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web applications,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recommend improvements in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gather requirements and feedback, translating these insights into actionable tasks that improve both product quality and user satisfaction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design principles and troubleshooting techniques, fostering a culture of learning and innovation to drive team success and project completion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developing APIs and backend services ensuring CRUD operations were optimized for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events and tech meetups, advocating for open-source contributions and fostering innovative thinking within software development circles.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maintained, and refined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software builds and seamless deployment processes that improved release timelines.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