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skilled Software Development Engineer with over 11 years of experience in software development, specializing in automation testing, API validation, and database testing. Proven record in utilizing modern technologies such as Python and Playwright, and adept in collaborative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Playwright, Selenium, JUnit, TestNG,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Testing Tools:</w:t>
      </w:r>
      <w:r w:rsidRPr="00106EA3">
        <w:rPr>
          <w:rFonts w:ascii="Roboto Light" w:eastAsia="Roboto Light" w:hAnsi="Roboto Light" w:cs="Roboto Light"/>
          <w:sz w:val="20"/>
          <w:szCs w:val="20"/>
        </w:rPr>
        <w:t xml:space="preserve"> Postman, Swagger, RestAssured, SoapUI, JMeter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Azure DevOps, Jenkins, Git,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tests for integration processes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development environment, enhancing the development lifecycle through efficient release schedules and minimizing downtime during updates and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 suites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data transactions and validations, contributing significantly to overall application performance and accuracy in a continually evolving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data validation tests by scripting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manual testing efforts and improving accuracy in evaluating large data sets stored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design comprehensive test plans focusing on </w:t>
      </w:r>
      <w:r w:rsidRPr="00106EA3">
        <w:rPr>
          <w:rFonts w:ascii="Roboto Light" w:eastAsia="Roboto Light" w:hAnsi="Roboto Light" w:cs="Roboto Light"/>
          <w:b/>
          <w:bCs/>
          <w:sz w:val="20"/>
          <w:szCs w:val="20"/>
        </w:rPr>
        <w:t xml:space="preserve">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adherence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executed nightly test runs to ensure a high standard of quality across multiple systems and platforms, fostering a responsive feedback loop within the development team and higher efficiency in bug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developers and QA engineers to streamline testing processes, implement best practices in </w:t>
      </w:r>
      <w:r w:rsidRPr="00106EA3">
        <w:rPr>
          <w:rFonts w:ascii="Roboto Light" w:eastAsia="Roboto Light" w:hAnsi="Roboto Light" w:cs="Roboto Light"/>
          <w:b/>
          <w:bCs/>
          <w:sz w:val="20"/>
          <w:szCs w:val="20"/>
        </w:rPr>
        <w:t xml:space="preserve">QA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communication of critical updates throughout the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discussions to establish clear acceptance criteria for tested features, thereby optimizing the effectiveness and relevance of automated tests against evolving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for test automation, facilitating responses to challenges and troubleshooting issues in test execution, which ensured sustained progress towards project completion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efforts by integrating tests into a CI/CD pipeline, leveraging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agile workflows and improve deployment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refinement of testing processes and frameworks through active participation in retrospectives, bringing forth innovative solutions based on practical insights from previous sprint cycles and development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test automation best practices, focusing on efficient use of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foundational knowledge in coding and testing processes for newer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to identify potential gaps in the test coverage and improve the overall quality of the application, ensuring a comprehensive evaluation beyond traditional automated testing paths.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manage test environments, facilitating consistent and reproducible testing conditions which significantly reduced configuration errors and discrepancies during test execution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documentation for testing procedures and scenarios, promoting knowledge sharing across the team and ensuring clarity on testing objectives and outcomes for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experimented with emerging testing technologies and tools, assessing their viability to optimize existing processes and drive future improvements in the team's automation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end-to-end testing for various software products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test scripts that increase code coverage and ensure quality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collaborated with development teams to gather requirements and feedback, thus aligning testing processes more cohesively with development objectives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performance testing strategies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benchmark applications under various load conditions, effectively identifying bottlenecks and enhancing scalability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debugging and problem-solving processes by leveraging logging frameworks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streamlining the identification of issues and improving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regression test suites as part of release management, ensuring that new features and enhancements did not adversely impact existing functionality, maintaining a stable application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teams to manage source code changes efficiently, facilitating smoother deployments and team coordination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on testing practices and methodologies to ensure knowledge retention and to foster structured onboarding for new testing personnel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to assess quality and adherence to best practices among peers, sharing insights and fostering a culture of continuous improvement in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in development workflows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high code quality from the onset, ensuring that foundational components met necessary requirements before advancing to integration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and manual testing in tandem with automated testing frameworks, identifying critical functionality gaps and establishing criteria for successful application performance under various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ensure that performance benchmarks were met prior to product releases, reinforcing the focus on delivering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analysis efforts by translating user requirements into effective test cases that prioritize user experience and maintain focus on delivering value across all digital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