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Highly skilled Software Developer with 11 years of experience in software development, specializing in web applications, mobile applications, and healthcare technology. Proficient in C#, React, RESTful APIs, and SQL Server, demonstrating strong problem-solving abilities and time management skills. Committed to creating high-quality software products while adhering to best practices and collaborative development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HTML, CSS, SQL, Python, Java,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Angular, ASP.NET, Express.js, jQuery, Bootstrap,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MySQL, PostgreSQL, MongoDB, Firebase, Oracle, SQLite,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Studio, Git, Postman, Docker, JIRA, Azure DevOps, Kubernetes, Heroku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Selenium, JUnit, MSTest, NUnit, Postman, Jest, Mocha, Cypress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software applications for healthcare environments, focusing on user experience and applying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software development to create intuitive interfaces for end-users.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gather requirements, ensuring software development aligned with business needs and incorporated user feedback for continuous improvement and innovation.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build efficient web applications, optimizing performance through thoughtful code architecture and leveraging modern JavaScript techniques for interactive user experiences.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existing applications by debugging and writing new enhancements, applying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database interactions to ensure smooth operations and data integrity across multiple platforms and end-user locations.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to ensure coding standards and best practices were adhered to across projects, mentoring junior developers while fostering a culture of quality and continuous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improving deployment speeds and promoting consistency across development and production environments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practices and compliance measures to safeguard sensitive health data in applications, reducing vulnerabilities and enhancing overall application security as mandated in the healthcare sector.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needs and preferences, integrating feedback into the development cycle to refine applications, demonstrating a commitment to user-centered design principles and adaptability to changing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collaborating with Product Owners and Scrum Masters to effectively manage workload and priorities, ensuring timely delivery of software solutions aligned with project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testing and debugging of software applications, utilizing automated testing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reliability and ensure functionality meets user expectations over 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documentation efforts by creating clear and concise technical documentation, including API specifications and user manuals, to facilitate onboarding and support for end-users and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for seamless communication between front-end and back-end systems,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testing and validation of API endpoints and interactions.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performance tuning and optimization of applications, employing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to enhance query execution speed and load times for large datasets in real-time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collaboration and communication within the team by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tracking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ensuring efficient workflow and project management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team meetings and tech discussions to integrate emerging technologies and frameworks into current projects, maintaining a forward-thinking approach to software development.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full software development lifecycle, from requirements gathering to deployment, ensuring high-quality delivery of web applications and contributing to team efforts for continuous improvement.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software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to meet diverse customer needs, focusing on building robust applications with scalable architecture for long-term sustainability.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enhance application performance by implementing effective caching strategies and optimizing database queries, resulting in improved load times and user interactions.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team workshops to explore new tools and methodologies, fostering a culture of knowledge sharing and continuous learning, while driving innovation in software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mobile applications using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integrating responsive design principles to enhance usability across devices and platforms, ensuring a seamless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codebases through refactoring and adoption of design patterns, improving overall maintainability and adapting applications to better align with current business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practices within the software development process, applying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increase test coverage and maintain high code quality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new developers on key technologies and coding standards, contributing to a collaborative team environment focused on shared goals and professional growth.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technologies for deploying applications, managing resources on platforms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scalability and availability of software products for users across varied locations.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Negotiated with stakeholders to clearly define project expectations and deliverables, establishing a strong basis for communication and project success throughout the development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technical specifications and design documents, translating business requirements into actionable development steps and aligning project goals with strategic business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quality assurance teams to ensure sufficient testing coverage and timely resolution of defects, reinforcing the importance of quality in all aspects of software development.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