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Mid-level Software Developer with over 11 years of experience in software development, specializing in building robust web and mobile applications. Proficient in C# and React, adept at enhancing and maintaining complex systems, and committed to driving modernization initiatives in cloud-native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ASP.NET, jQuery,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Database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EC2, S3, CloudFormation,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Visual Studio,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key functionalities within a legacy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Clarion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retail application, ensuring stability and performance while adhering to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cross-functional team to design and implement new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 (.NET)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interfaces and improving customer experience across our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complex issues within existing systems, applying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 abilities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effective solutions promptly.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cloud operations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assisting in provisioning and monitoring of virtual machines and handling the operational tasks required for seamless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ceremonies and code reviews, fostering a collaborative environment to ensure high-quality deliverables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writing efficient stored procedures and optimizing database queries, significantly improving application performance and reducing response times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and workflows to optimize coding practices, which streamlined processes and enhanced the productivity of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strategies in development processes to increase efficiency and reduce manual errors during deployment tasks 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incident response actions to resolve application-related issues, providing insights that led to improved stability and reliability of the retail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modernization initiatives within the team, advocating for industry best practices while transitioning to newer technologies and methodologies that support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by sharing knowledge and best practices related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and modern web technologies, thereby enhancing team's capability and overall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understand business needs, translating technical specifications into actionable development tasks to align product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legacy code to enhance maintainability and performance, demonstrating adaptability and a commitment to continuous improvement with existing technology stacks.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event-driven UI patterns with a focus on improving user experience and responsiveness within client applications, aligning development efforts with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analysis of application performance metrics, leveraging findings to suggest enhancements that lead to better resource utilization and customer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business objectives and adherence to coding standards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peers and interns on best practices in software development, particularly in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navigating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for version control effectively within collaborative settings.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data retrieval processes by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and stored procedures, resulting in improved load times and user experience in high-traffic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design and implement new features while rapidly responding to changes in stakeholder requirements to ensure product alignment with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agile methodology practices, actively participating in daily stand-ups, sprint planning, and retrospectives to continuously improve the team’s processes and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streamlining the development setup and facilitating quicker deployments across various environments, enhancing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deploy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robust architecture that supports high availability and scalability in a production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technical issues in the software, demonstrating exceptional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while ensuring minimal impact on business operations and service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of application functionalities, coding standards, and evolving best practices to enhance team knowledge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reviews, providing meaningful feedback that not only improved code quality but also fostered best practices and continuous learning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responsive web applications that catered to user needs across various devices,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fluid, adaptable interfaces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improved CI/CD pipelines by integrating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increased deployment frequency and automated testing protocols in the development 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