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Seasoned software developer with 11 years of diverse experience in designing, developing, and implementing high-quality web and mobile applications using Angular, .NET, and SQL. Highly skilled in employing Agile methodologies to enhance team efficiency and deliver robust software solutions that meet complex business needs.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TypeScript, HTML5, CSS3, SQL, Python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 Core, Angular, Maui, React, Node.js, Express.js,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Environments: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Studio, Git, Azure DevOps, Postman, Docker, Kubernetes, JIRA, Confluence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Microsoft SQL Server, MySQL, MongoDB, Redis,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NUnit, Jasmine, Selenium, Jenkins, Travis CI, CircleCI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Collaboratively developed robust software solutions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consistently achieving project objectives while adapting to the ever-changing needs of business environments in a remote work setup.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gathered business requirements in partnership with analysts, translating them into detailed functional specifications and minimizing development delays through effective communication and teamwork among cross-functional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modern development practices and Agile methodologies, significantly improving project turnaround times and ensuring that the final deliverables effectively meet customers' evolving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Carried out extensive software testing procedures, including unit and integration testing, ensuring that the applications were delivered with minimal defects and high performance according to industry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the assessment and adoption of new technologies, fostering an innovative culture and ensuring that the team stayed ahead of industry trends using continuous learning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contributed to maintaining best practices while mentoring junior developers, which enhanced overall team productivity and code quality in software development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database design and optimization efforts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application performance and user experience as business complexity grew in the digital landscape.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debugged complex systems, driving resolution of issues swiftly, and implementing effective solutions across the application stack to improve functionality and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UI/UX designers to ensure that the user interface adhered to established design standards and provided an intuitive experience for end users across multiple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preparation of project documentation and user manuals, increasing accessibility to application features and streamlining user onboarding and support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 of applications, leading to seamless deployment strategies that enhanced the scalability of software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Manipulated data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complex queries for analytics features, enabling the business to harness greater insights into user behavior and trends in real-time.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and workshops on emerging technologies, fostering an environment of continuous improvement and knowledge-sharing among the development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high standard of security across the application's lifecycle by adhering to best practices in coding and data protection, thereby preventing vulnerabilities and safeguarding user data.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community service initiatives driven by company values, enhancing team spirit and making meaningful contributions to local causes through volunteer work.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Developed, tested, and deployed scalable applications for diverse projects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significantly improved response times and user engagement for enterprise clients.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stakeholders and product owners to gather system requirements and translate them into technical specifications that guided the development team throughout project lifecycles.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unit testing and integration testing rigorously, utilizing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application reliability and adherence to functional requirements during various development phases.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 including daily stand-ups and retrospectives, championing an environment of transparency and communication that enhanced team synergy and project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 Studio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development and debugging of applications, streamlining the coding process through integrated tools and features tailored for efficient software engineering.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smooth deployments and allowing for rapid iteration of product features based on customer feedback and industry demands.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mentoring program for junior developers, guiding them in coding principles and practices, which contributed to their professional growth and learning trajectory.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into applications to enhance functionalities, ensuring seamless interaction with external data sources while maintaining data integrity and application stability.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databases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queries and performance to support the expanding needs of the applications and their user base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QA teams to create test plans and ensure comprehensive coverage of functional requirements, resulting in successful product launches with minimal post-deployment issues.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evaluate and implement best practices for code quality and software development methodologies, contributing to the overall efficiency of the development life cycle in a collaborative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documentation for technical processes and user interfaces, ensuring that documentation is readily available and serves as a reliable resource for future development and onboarding.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