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C++ and Python, focusing on web and mobile applications. Proficient in modern C++ standards and CI/CD practices, with strong analytical and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CMake, Matlab, Fortran, JavaScript,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PyCharm, Jenkins,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TensorFlow, Pandas, Numpy, Matplotlib,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GTest, PyTest, Selenium, Postman, Unit Testing, Integration Testing, TDD, BBD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OpenShift, Terraform,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feedback to ensure that client needs are consistently met through efficient algorithms and data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software deployment processes, working collaboratively within a remote team environment to troubleshoot and improve existing workflows for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bugs in the production code of key features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fostered cross-team collaboration and knowledge sharing, enhancing overall team productivity and encouraging ownership of code quality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Python bindings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allowing seamless integration of high-performance modules into broader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improving user experience for client-facing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application deployment in cloud environments, and ensuring consistent and replicable development and testing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valuable feedback on software functionality, which informed the iterative development process and contributed to the timely delivery of high-quality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codebases, migrating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C++17/20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syntax and features, which enhanced code maintainability and performance, while also decreasing technical debt within the code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all software features, facilitating better understanding and usability for both new developers and external clients who implemented our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participated in regular sprint planning and retrospectives, ensuring alignment with project goals and continual improvement of team dynamics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instilling a culture of continuous learning and improvement which fosters talent retention and growth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leads and designers to define project milestones and deliverables, effectively managing timelines whilst focusing on the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with cross-functional teams,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in communication and project updates for remote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through rigorous debugging techniques,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AddressSanitizer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deep insights into memory usage and potential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library of reusable components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expedited the development of new features, thus improving the team’s overall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software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compelling user experiences through robust back-end systems and efficient front-end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best practices and oversaw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process to ensure seamless collaboration and code integrity across multiple teams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improvements, focusing on performance optimizations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leading to enhanced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and interactive designs into 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 with a focus on resource optimization and cost reductions, ensuring applications were running efficiently in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for front-end applications using JavaScript, contributing to faster development times and consistent application behavior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identification of bottlenecks and resolution of production issues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culture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by encouraging team adherence to writing unit tests and maintaining a suite of automated functional tests to ensure code quality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by working with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look and feel of applications while ensuring they were responsive and accessible.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stakeholder meetings to gather technical requirements and translate them into actionable tasks for development teams, fostering clear communication and project alignment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engineering principles and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productive learning environment and boosting team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and kept abreast of industry trends, adopting new technologies and development practices that were beneficial to overall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