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Account Executive with 11 years of experience in software development with a focus on web and mobile applications. Proven ability to foster relationships, manage sales cycles, and deliver exceptional software solutions tailored for small to medium-sized businesses. Committed to understanding customer needs and leveraging technology to enhance performance.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Python, Java, C#,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Django, Spring, Node.js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Salesforce, Jira, Git, Docker, AWS, Azure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Continuous Integration, Test-Driven Development, API Design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Communication &amp; Collaboration: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Slack, Zoom, Microsoft Teams, Confluence, Trello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sales initiatives, empowering small business owners in the software market, while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maintain an accurate sales pipeline and track engagement with prospective customers efficiently.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engaging live product demonstrations of our software solutions via screenshare to showcase tailored solutions for home inspectors, effectively communicating technical details and business benefits.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reached out to potential customers through outbound calls and follow-up strategies, cultivating relationships that align our software offerings with their unique business needs and operational challenges.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internal teams,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Marketing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Account Management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deliver cohesive and customer-focused software solutions that meet the complex needs of real estate professionals in a dynamic market.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 up-to-date understanding of the latest industry trends, competitive products, and market developments, ensuring our solutions remain at the forefront of the home services sector.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Upsold and cross-sold additional software products and enhancements based on client consultations, effectively growing account revenue while delivering added value to customer operations.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reports and forecasts for sales activity, ensuring transparent communication with stakeholders and enabling data-driven decision-making across various sales channels and targets.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industry conferences, representing the company and connecting with potential buyers and partners to expand market reach and strengthen our position within the software sector for home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analytical tools to evaluate the effectiveness of sales strategies and customer engagement, continuously optimizing approaches to meet sales and client satisfaction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product development teams to offer feedback from clients and prospects, helping to shape future software enhancements and refinements for better market fit and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strong relationships with key players in the real estate and inspection industries, leveraging networking opportunities to generate leads and build a robust referral network for business growth.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strong negotiation skills to close new accounts while balancing the needs and budgets of small business owners, aligning product offerings with their operational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customer-centric approach throughout the sales process, ensuring that clients receive not just a product, but a holistic solution that adds measurable value to their business.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quickly to changes in the remote work environment, demonstrating a self-starter attitude and resilience while maintaining focus on sales objectives and customer needs during evolving market conditions.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training materials and documentation for clients to enhance software usage, helping them realize the full potential of our offerings and driving customer loyalty through education.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software solutions for enterprise applications,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performance and scalability of applications that serve millions of users globally.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 an Agile environment to build and deploy microservices architecture applications, implementing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lifecycle management.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responsive and user-friendly experiences that engaged users and improved overall product adoption rates.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services for deploying applications and services, enhancing current application performance and improving system reliability to meet changing user demands with high availability.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requirement gathering sessions with stakeholders to ensure the software development life cycle was aligned with business needs, enhancing product delivery by clarifying user expectations early 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unit testing and automated testing components to ensure quality and maintainability of code, accelerating time to market for new software features and functionalities.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integration of third-party APIs, enabling seamless data exchange and interactions within our application ecosystem, thereby enhancing user experiences and operational efficiencies.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and coding standards, fostering an environment of continuous learning and improvement within the development team to uphold high quality in software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user feedback to iterate and develop enhancements, ultimately improving the user interface and software usability, responding to changing user needs effectively over 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to maintain high coding standards and uphold best practices, ensuring that delivered solutions met internal quality benchmarks before deployment in production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Transformed complex business requirements into technical specifications and architecture designs, streamlining the development processes and improving resource allocation for ongoing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performance tuning of applications become essential in maximizing efficiency and responsiveness, ensuring optimal performance metrics were consistently met across platforms.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