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specializing in web and mobile applications. Proven expertise in infrastructure management, cloud platform administration, and DevOps methodologies, with a strong focus on optimizing performance, reliability, and security. Adept at collaborating with cross-functional teams to enhance user experiences through effective problem-solving and innovative platform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AWS, GCP, Azure, Linux,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CI/CD, Jenkins, GitLab, Python, Shell scripting,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Nginx, Apache, CDN, HTML5, CSS3,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SSO, OAuth, Auditing, Vulnerability Assessment, Network Security, Data Encryption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Datadog, Grafana, ELK Stack, Sentry, Alerting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Slack, Trello, Jira, ServiceNow, HubSpot, Zendesk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management of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deployments through automation and adherence to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performance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understand business objectives,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enhanced workflows and improved overall reliability of production systems under real-world pressures and varied traffic.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manage endpoints, leveraging service metrics to ensure optimal performance and minimize downtime with quick problem resolution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deployments that improved overall operational efficiency while maintaining reliability during software rollouts across multiple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to modern cloud solutions with zero downtime, focusing on the management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creating strategic enhancements for user experience improvement across digital properties.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external Managed Service Providers (MSPs) to ensure top-notch technical support for internal teams, maintaining open lines of communication for enhanced collaboration and incident resolution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that all access points were secured with industry best practices and compliance standards to protect sensitive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audits of existing infrastructure and security configurations, identifying and remediating vulnerabilities while also ensuring strong alignment with organizational risk management policies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processes for workflow management, significantly reducing the need for manual intervention and allowing teams to focus on high-value tasks that aligned with organizational missions.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service capabilities by exploring emerging technologies and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innovative approaches to operational efficiency and enhanced service delivery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mechanisms into system design to ensure continuous improvement of platform features, enabling agile responses to customer needs and fostering strong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for internal teams regarding infrastructure policies and best practices, empowering employees while ensuring a standardized approach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resource usage within the cloud environment by analyzing usage patterns and implementing cost-effective scaling strategies, effectively achieving a balance between performance and expenditure.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product teams to assist in planning and implementing strategic improvements to existing platform functionalities using user-centric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Posted critical system alerts to ensure rapid response actions were taken on high-impact issues, implementing workflows that engaged appropriate teams swiftly and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maintenance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back-end solutions and dynamic user interfaces to enhance overall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Notebooks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processes that improved decision-making across teams through actionable insights from user behavior and system performance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front-end and back-end communication, building efficient pathways for data while maintaining security protocols and performance benchmarks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collaborating closely with stakeholders to define requirements and deliver high-quality software solutions that exceeded project expectations while ensuring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applying best practices in data storage and retrieval methods that significantly enhanced system responsiveness and reduced latency during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adherence to coding standards, enhancing overall code quality and performance throughout the project's lifecycle with emphasis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deployment processes, ensuring reliable application delivery through 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reduced integration issues and improved time-to-production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 and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readily embracing challenges and adapting to shifting priorities in a fast-paced environment focused on enhanced software delivery and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improved the deployment process and streamlined workflows, enhancing isolated development environments and consistency across various environments during app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of system architectures and technical specifications that empowered the team's development processes while stepping up knowledge transfer efficiencies across diverse technical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solutions for system-level performance improvements that leveraged caching strategies and load balancing techniques, ensuring services remained responsive during traffic spikes and achieving high availability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training junior developers on best practices in software development, including code optimization techniques and security measures, fostering a culture of knowledge sharing and professional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