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specializing in VoIP applications and solutions for web and mobile. Proficient in developing high-performance, scalable applications, ensuring exceptional customer experiences through innovative technologies and teamwork.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Rust,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Express, Vue.js, Angular, FreeSWITCH, WebRTC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DynamoDB, SQLite,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SIP, RTP, REST, GraphQL, SOAP, MQTT, WebSocket, HTTP/2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reliable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focused on scalability and performance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experiences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troubleshooting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system reliability, and resolving application errors and call quality issues through effective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clarity on system architecture, testing procedures, and integration processes to enhance team knowledge and streamline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technologies into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scaling and management of resources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against defined quality standards to guarantee functionality and performance, collaborating with product management and operations teams during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 continuous monitoring of performance metrics and user feedback, applying analytical skills to identify improvement areas for end-user satisfaction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to address security compliance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all systems undergo audits and maintain data protection standards in line with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innovation efforts by researching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trends, contributing to new feature development through hands-on programming and testing in early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supporting SIP and RTP protocols, enhancing call handling capabilities and operational efficiency for client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about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with peers, supporting a culture of learning and innovation by mentoring junior engineers and fostering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enhancing application resilience by implementing advanced load balancing techniques and redundancy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minimizing downtime and enhancing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advocating for industry best practices while liaising with stakeholders to understand their needs and align development goals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cross-functional teams throughout the development lifecycle, from conception through to production,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existing infrastructure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back-end integrations with messaging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responsiveness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meet real-time customer engagement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methodologies, attending daily stand-ups and sprint planning meetings to ensure project alignment and foster a responsive development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improving user experience across various platforms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project scopes and deliverables, consistently achieving project milestones and delivering enhancements that significantly reduced response times and increased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ensuring that front-end applications could interact effectively with back-end services while adopting industry best practices for secure data exchanges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tests, ensuring continuous integration and deployment pipelines remained operational by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 and deployment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cloud migration strategies, effectively transitioning multiple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availability and resilience while optimizing operational costs and enhancing system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outline efficient systems that optimized performance, reliability, and scalability, ensuring the company remained aligned with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standards and implementation techniques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skills and improving the overall development process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best practices for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data storage solutions through effective schema design and query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application errors and system outages through effective debugging practices and collaboration with network teams to enhance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relationship management systems by developing new features in alignment with business objectives, utilizing Agile methodologies to remain responsive to changing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learned solutions and standard operating procedures, creating valuable resources to accelerate onboarding and establish reference points for all development teams to refer back to.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innovations around UI/UX design principles within team projects, enhancing overall user satisfaction while ensuring that applications were accessible and responsive to all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