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design professional with over 11 years of experience in UX/UI design and software development, focused on creating user-centered digital experiences for web and mobile applications. Proven expertise in utilizing advanced design tools and methodologies to deliver innovative business solutions across diverse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Adobe Photoshop, Adobe Illustrator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UserZoom, Hotjar, Optimal Workshop, UXPin, SPSS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InVision, Miro, Marvel, Zeplin,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BigQuery, Tableau, Excel, Power BI, Looker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user-centered interfaces and experiences that enhanced customer engagement, resulting in improved customer retention and increased revenue for multiple products within the R&amp;D pod.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software engineers, to develop prototypes and engaging interactive designs that met business objectives and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prototyping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mockups, user flows, and interactive elements that facilitated user testing and feedback incorporation into the design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user research and usability testing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and iterate on designs based on user behavior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design workflow to streamline the design-to-code transition, enhancing efficiency and enabling rapid prototyping of new concepts and features for evaluation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reviews and user testing sessions, interpreting qualitative and quantitative results to refine products and ensure alignment with user expectations and market trends in the property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design documentation that outlined design guidelines, user personas, and journey maps, serving as a reference for the development team and stakeholders throughout product life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accessibility standards in all designs by implementing best practices and conducting accessibility audits, thereby making products usable for a broader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provided guidance on UX/UI best practices, fostering a culture of knowledge sharing and ongoing professional development within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patterns in user interactions, translating data insights into actionable design improvements and strategic decisions for future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design system that promoted consistency across all platforms and products while allowing for creativity and innovation in the design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iterative design processes in a fast-paced environment, adapting to changing priorities and project requirements while maintaining high-quality design output and effective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and design sprints that encouraged innovative thinking and problem-solving, leading to the generation of disruptive ideas aimed at propelling the company’s product offerings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into the revision of design iterations, showcasing the art of the possible through creativity and practical application in user experience solutions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stakeholders, aligning design strategies with business goals, and ensuring that customer-centric solutions were implemented effectively throughout various product 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for various business applications, improving the usability and aesthetic appeal to enhance user satisfaction and retention rates among enterprise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requirements and translate them into functional specifications, ensuring product designs aligned with strategic goals and end-user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tested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devices while adhering to best practices in design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sprints, delivering design solutions in a collaborative environment while constantly iterating on feedback from users and the development team for optimal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and storyboards to visualize new features, gaining early feedback and ensuring user engagement before final implementation in live environments for complex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multiple user testing sessions, analyzing results to understand user behavior and preferences, using insights gained to drive strategic design decisions and enhance user experiences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evaluate product performance and user engagement metrics, translating findings into actionable recommendations that informed design updates and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showcase design concepts and gather constructive feedback, maintaining transparency and ensuring alignment between user experience objectives and business priorities throughout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within the design team by introducing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fostering collaborative design discussions across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promoted best practices for UX/UI design within the organization, mentoring junior team members and facilitating knowledge-sharing sessions to upgrade overall design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style guides and design systems that facilitated consistency in user interface designs, enabling developers to implement features effectively and efficiently across various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into the iterative design process, continuously striving for improvements and enhancements based on user interaction data and emerging trends in design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