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over 11 years of experience in software development, specializing in web and mobile applications. Proven expertise in designing and maintaining automated test frameworks and suites, with a strong command of TypeScript, React, Node.js, and various automation tools. A collaborative team player adept at integrating testing into CI/CD pipelines and managing test environments within cloud platforms like AWS.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HTML, CSS,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Cypress, Rest Assured, Postman, JMeter, LoadRunner, TestNG, Cucumber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Kubernetes, Jenkins, Git,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MySQL, MongoDB, PostgreSQL,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Karma, QUnit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automated test frameworks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the testing process and ensuring high-quality software delivery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functional tests, resulting in a significant reduction in manual testing time while increasing test coverage.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identify, troubleshoot, and resolve complex defects in production environments, fostering a culture of continuous improvement and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critical insights into system performance and capacity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frequencies and reducing potential downtime during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database testing and data validation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integrity and accuracy of data across multiple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existing automated test suites while adopting the latest industry trends and technologies to keep testing methodologies current and effective.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practices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actively participating in sprint planning and retrospectives to ensure alignment with project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test case documentation and reports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improving collaboration within the development and QA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and methodologies for test automation that streamlined the testing process and facilitated faster bug detection and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QA engineers on automation tools, enhancing team capability and knowledge base in automated testing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manual testing as necessary, crafting test cases and executing them, providing thorough defect management and ensuring comprehensive test coverage.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features for robust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functionality and user experience for enterprise-level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translate business requirements into technical specifications, improving team productivity and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provided constructive feedback to peers, fostering a culture of quality and continuous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deployment scripts and automated workflows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leading to reduced deployment times and improved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analysis and optimization, ensuring applications met standards for scalability and stability in a high-demand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implement DevOps practices, streamlining processes and improving overall organizational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application features, building additional clarity for future user and development team use.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providing guidance and knowledge-sharing that contributed to their professional growth and technical skills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defect prevention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software defects and performance issues, proposing effective solutions that enhanced application stability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develop scalable applications, enabling easier maintenance and faster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reviews, aligning development processes with business objectives and improving overall project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