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specializing in web and mobile applications. Proven expertise in pre-sales technical support, developing solution architectures, and delivering compelling product demonstrations and presentations. Adept in collaboration with cross-functional teams, leveraging strong skills in HTML, CSS, JavaScript, and related frameworks to achieve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PHP, Java,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RESTful APIs, GraphQL, CDN, Cloud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Elasticsearch, Firebase,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 architectures for diverse clients, analyzing unique business cases to provide tailored implementations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ensuring optimal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Account Executives to navigate multi-stakeholder sales processes, delivering expert guidance on how to effectively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to meet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product demonstrations, tailored specifically to each client's requirements, showcasing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platform and its integration with clients’ existing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technical liaison for accounts, establishing rapport with key decision-makers while positioning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an indispensable partner in their digital transformation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and responses for Requests for Information (RFIs) and Requests for Proposals (RFPs) ensuring clarity and alignment with potential customers'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insight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Asset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SEO strategies to influence product offerings,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remained competitive and aligned with market trends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Product and Marketing teams,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initiatives by providing technical insights that informed product roadmaps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on potential enhancements to the product line, collaborating with engineering teams to translate customer feedback into actionable improvement proposals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website performance optimization best practices during client interactions to reinforce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commitment to delivering high-quality digital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workshops for sales teams to elevate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and market advantages, fostering a culture of knowledge-sharing and empowerment.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outreach initiatives aimed at increasing brand visibility and engagement, ensuring that prospective customers received timely information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evolving suite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input that informed strategic decisions in product development and positioning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marketing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smooth transitions from prospect to customer through effective collaboration with the Account Management team, ensuring continuity and satisfaction in customer service post-sale.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stay updated with technological advancements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Cloudinary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solutions and the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encouraging knowledge exchange and promoting best practices across teams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software solutions by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integrating key functionalities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product offerings to meet market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enhancements to foster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quality assurance testing, ensuring adherence to industry best practices while implementing features that align with client specifications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reducing deployment timelines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cloud-based solutions, enabling improved reliability, security, and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architecture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marketing and product teams to define features and enhancements based on user feedback, driving continual improvement of products and services offered by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junior software engineers, equipping them with necessary skills and knowledge to succeed in their projects while fostering a culture of mentorship.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interactive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web applications remained accessible and responsive across multiple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to support various applications and services, facilitating efficient communication between front-end and back-end systems and improving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workflows, ensuring timely delivery of high-quality software solutions aligned with business objectives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client-facing teams by providing technical expertise and troubleshooting assistance, enhancing customer service levels and fostering long-term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development practices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the development team, resulting in a more efficient, collaborative work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